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12C" w:rsidRDefault="0095760D">
      <w:r>
        <w:rPr>
          <w:b/>
          <w:i/>
        </w:rPr>
        <w:t>Imagine that you are reading blog postings from an exchange student who is in Russia.</w:t>
      </w:r>
    </w:p>
    <w:p w:rsidR="0078712C" w:rsidRDefault="0095760D">
      <w:pPr>
        <w:rPr>
          <w:rFonts w:ascii="Calibri" w:eastAsia="Calibri" w:hAnsi="Calibri" w:cs="Calibri"/>
        </w:rPr>
      </w:pPr>
      <w:r>
        <w:rPr>
          <w:b/>
          <w:noProof/>
          <w:lang w:val="en-US"/>
        </w:rPr>
        <w:drawing>
          <wp:inline distT="114300" distB="114300" distL="114300" distR="114300">
            <wp:extent cx="366713" cy="366713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66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114300" distB="114300" distL="114300" distR="114300">
            <wp:extent cx="366713" cy="366713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66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>
          <w:b/>
        </w:rPr>
        <w:tab/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8712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12C" w:rsidRPr="0053099D" w:rsidRDefault="0095760D" w:rsidP="009E189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t xml:space="preserve"> </w:t>
            </w:r>
            <w:r w:rsidRPr="0053099D">
              <w:rPr>
                <w:sz w:val="24"/>
                <w:szCs w:val="24"/>
                <w:lang w:val="ru-RU"/>
              </w:rPr>
              <w:t xml:space="preserve">Школьный день </w:t>
            </w:r>
          </w:p>
          <w:p w:rsidR="0078712C" w:rsidRPr="0053099D" w:rsidRDefault="0095760D" w:rsidP="009E1894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3099D">
              <w:rPr>
                <w:sz w:val="24"/>
                <w:szCs w:val="24"/>
                <w:lang w:val="ru-RU"/>
              </w:rPr>
              <w:tab/>
              <w:t xml:space="preserve">Уроки начинаются в восемь утра. Как и у всех других учеников в школе у нас тоже семь уроков в день. Каждый урок идёт сорок пять минут, а потом перемена. </w:t>
            </w:r>
          </w:p>
          <w:p w:rsidR="0078712C" w:rsidRPr="0053099D" w:rsidRDefault="0095760D" w:rsidP="009E1894">
            <w:pPr>
              <w:spacing w:line="360" w:lineRule="auto"/>
              <w:ind w:firstLine="720"/>
              <w:rPr>
                <w:sz w:val="24"/>
                <w:szCs w:val="24"/>
                <w:lang w:val="ru-RU"/>
              </w:rPr>
            </w:pPr>
            <w:r w:rsidRPr="0053099D">
              <w:rPr>
                <w:sz w:val="24"/>
                <w:szCs w:val="24"/>
                <w:lang w:val="ru-RU"/>
              </w:rPr>
              <w:t xml:space="preserve">У нас, иностранных учеников, своя </w:t>
            </w:r>
            <w:r w:rsidRPr="0053099D">
              <w:rPr>
                <w:b/>
                <w:sz w:val="24"/>
                <w:szCs w:val="24"/>
                <w:lang w:val="ru-RU"/>
              </w:rPr>
              <w:t>программа</w:t>
            </w:r>
            <w:r w:rsidRPr="0053099D">
              <w:rPr>
                <w:sz w:val="24"/>
                <w:szCs w:val="24"/>
                <w:lang w:val="ru-RU"/>
              </w:rPr>
              <w:t xml:space="preserve">, свои учебники и индивидуальные задания.  Русский язык и литература - это два </w:t>
            </w:r>
            <w:r w:rsidRPr="0053099D">
              <w:rPr>
                <w:b/>
                <w:sz w:val="24"/>
                <w:szCs w:val="24"/>
                <w:lang w:val="ru-RU"/>
              </w:rPr>
              <w:t>отдельных</w:t>
            </w:r>
            <w:r w:rsidRPr="0053099D">
              <w:rPr>
                <w:sz w:val="24"/>
                <w:szCs w:val="24"/>
                <w:lang w:val="ru-RU"/>
              </w:rPr>
              <w:t xml:space="preserve"> предмета. По понедельникам, средам и пятницам литература, а по вторникам и четвергам русский язык. Общие предметы, такие как физкультура, химия, география и </w:t>
            </w:r>
            <w:r w:rsidRPr="0053099D">
              <w:rPr>
                <w:b/>
                <w:sz w:val="24"/>
                <w:szCs w:val="24"/>
                <w:lang w:val="ru-RU"/>
              </w:rPr>
              <w:t>информатика,</w:t>
            </w:r>
            <w:r w:rsidRPr="0053099D">
              <w:rPr>
                <w:sz w:val="24"/>
                <w:szCs w:val="24"/>
                <w:lang w:val="ru-RU"/>
              </w:rPr>
              <w:t xml:space="preserve"> вместе с русскими ребятами. Мне очень нравятся такие занятия вместе, я много понимаю по-русски, хотя нам и не ставят оценки. </w:t>
            </w:r>
          </w:p>
          <w:p w:rsidR="0078712C" w:rsidRPr="0053099D" w:rsidRDefault="0095760D" w:rsidP="009E1894">
            <w:pPr>
              <w:spacing w:line="360" w:lineRule="auto"/>
              <w:ind w:firstLine="720"/>
              <w:rPr>
                <w:sz w:val="24"/>
                <w:szCs w:val="24"/>
                <w:lang w:val="ru-RU"/>
              </w:rPr>
            </w:pPr>
            <w:r w:rsidRPr="0053099D">
              <w:rPr>
                <w:sz w:val="24"/>
                <w:szCs w:val="24"/>
                <w:lang w:val="ru-RU"/>
              </w:rPr>
              <w:t xml:space="preserve">У каждого класса есть </w:t>
            </w:r>
            <w:r w:rsidRPr="0053099D">
              <w:rPr>
                <w:b/>
                <w:sz w:val="24"/>
                <w:szCs w:val="24"/>
                <w:lang w:val="ru-RU"/>
              </w:rPr>
              <w:t>классный руководитель</w:t>
            </w:r>
            <w:r w:rsidRPr="0053099D">
              <w:rPr>
                <w:sz w:val="24"/>
                <w:szCs w:val="24"/>
                <w:lang w:val="ru-RU"/>
              </w:rPr>
              <w:t xml:space="preserve">. Это преподаватель, который работает с теми же учениками с первого по одиннадцатый класс. У нас тоже есть классный руководитель, она же наш учитель по русскому языку, её зовут Наталья Петровна. Она </w:t>
            </w:r>
            <w:r w:rsidRPr="0053099D">
              <w:rPr>
                <w:b/>
                <w:sz w:val="24"/>
                <w:szCs w:val="24"/>
                <w:lang w:val="ru-RU"/>
              </w:rPr>
              <w:t xml:space="preserve">проверяет </w:t>
            </w:r>
            <w:r w:rsidRPr="0053099D">
              <w:rPr>
                <w:sz w:val="24"/>
                <w:szCs w:val="24"/>
                <w:lang w:val="ru-RU"/>
              </w:rPr>
              <w:t xml:space="preserve">наше расписание и отвечает на все наши вопросы по поводу школы. Наталья Петровна симпатичная и </w:t>
            </w:r>
            <w:r w:rsidRPr="0053099D">
              <w:rPr>
                <w:b/>
                <w:sz w:val="24"/>
                <w:szCs w:val="24"/>
                <w:lang w:val="ru-RU"/>
              </w:rPr>
              <w:t>улыбчивая</w:t>
            </w:r>
            <w:r w:rsidRPr="0053099D">
              <w:rPr>
                <w:sz w:val="24"/>
                <w:szCs w:val="24"/>
                <w:lang w:val="ru-RU"/>
              </w:rPr>
              <w:t>, хотя русские нечасто улыбаются. Наталья Петровна нам рассказала, что это культурная</w:t>
            </w:r>
            <w:r w:rsidRPr="0053099D">
              <w:rPr>
                <w:b/>
                <w:sz w:val="24"/>
                <w:szCs w:val="24"/>
                <w:lang w:val="ru-RU"/>
              </w:rPr>
              <w:t xml:space="preserve"> особенность</w:t>
            </w:r>
            <w:r w:rsidRPr="0053099D">
              <w:rPr>
                <w:sz w:val="24"/>
                <w:szCs w:val="24"/>
                <w:lang w:val="ru-RU"/>
              </w:rPr>
              <w:t xml:space="preserve"> у русских - выглядеть серьезно и профессионально на работе и в школе. Русским больше нравится выглядеть серьезными. Когда узнаешь людей ближе, они, конечно, улыбаются тебе больше и у многих </w:t>
            </w:r>
            <w:r w:rsidRPr="0053099D">
              <w:rPr>
                <w:b/>
                <w:sz w:val="24"/>
                <w:szCs w:val="24"/>
                <w:lang w:val="ru-RU"/>
              </w:rPr>
              <w:t>хорошее чувство</w:t>
            </w:r>
            <w:r w:rsidRPr="0053099D">
              <w:rPr>
                <w:sz w:val="24"/>
                <w:szCs w:val="24"/>
                <w:lang w:val="ru-RU"/>
              </w:rPr>
              <w:t xml:space="preserve"> </w:t>
            </w:r>
            <w:r w:rsidRPr="0053099D">
              <w:rPr>
                <w:b/>
                <w:sz w:val="24"/>
                <w:szCs w:val="24"/>
                <w:lang w:val="ru-RU"/>
              </w:rPr>
              <w:t>юмора</w:t>
            </w:r>
            <w:r w:rsidRPr="0053099D">
              <w:rPr>
                <w:sz w:val="24"/>
                <w:szCs w:val="24"/>
                <w:lang w:val="ru-RU"/>
              </w:rPr>
              <w:t xml:space="preserve">. Многие учителя в школе серьезные и </w:t>
            </w:r>
            <w:r w:rsidRPr="0053099D">
              <w:rPr>
                <w:b/>
                <w:sz w:val="24"/>
                <w:szCs w:val="24"/>
                <w:lang w:val="ru-RU"/>
              </w:rPr>
              <w:t>строгие</w:t>
            </w:r>
            <w:r w:rsidRPr="0053099D">
              <w:rPr>
                <w:sz w:val="24"/>
                <w:szCs w:val="24"/>
                <w:lang w:val="ru-RU"/>
              </w:rPr>
              <w:t>.</w:t>
            </w:r>
          </w:p>
          <w:p w:rsidR="0078712C" w:rsidRDefault="0095760D" w:rsidP="009E1894">
            <w:pPr>
              <w:spacing w:line="360" w:lineRule="auto"/>
              <w:ind w:firstLine="720"/>
            </w:pPr>
            <w:r w:rsidRPr="0053099D">
              <w:rPr>
                <w:sz w:val="24"/>
                <w:szCs w:val="24"/>
                <w:lang w:val="ru-RU"/>
              </w:rPr>
              <w:t xml:space="preserve">Для нас, иностранных учеников, в школе </w:t>
            </w:r>
            <w:r w:rsidRPr="0053099D">
              <w:rPr>
                <w:b/>
                <w:sz w:val="24"/>
                <w:szCs w:val="24"/>
                <w:lang w:val="ru-RU"/>
              </w:rPr>
              <w:t xml:space="preserve">выделили </w:t>
            </w:r>
            <w:r w:rsidRPr="0053099D">
              <w:rPr>
                <w:sz w:val="24"/>
                <w:szCs w:val="24"/>
                <w:lang w:val="ru-RU"/>
              </w:rPr>
              <w:t xml:space="preserve">отдельный класс на втором этаже. После четырех уроков во время большой перемены у нас обед. Больше всего мне понравилась столовая. Обеды в школе для нас бесплатные и для всех одинаковые. Например, на первое всегда суп, но нам американцам </w:t>
            </w:r>
            <w:r w:rsidRPr="0053099D">
              <w:rPr>
                <w:b/>
                <w:sz w:val="24"/>
                <w:szCs w:val="24"/>
                <w:lang w:val="ru-RU"/>
              </w:rPr>
              <w:t>непривычно</w:t>
            </w:r>
            <w:r w:rsidRPr="0053099D">
              <w:rPr>
                <w:sz w:val="24"/>
                <w:szCs w:val="24"/>
                <w:lang w:val="ru-RU"/>
              </w:rPr>
              <w:t xml:space="preserve"> есть суп каждый день. Еще есть кафе. Мне очень нравятся пирожки и булочки в кафе, но за них нужно </w:t>
            </w:r>
            <w:r w:rsidRPr="0053099D">
              <w:rPr>
                <w:b/>
                <w:sz w:val="24"/>
                <w:szCs w:val="24"/>
                <w:lang w:val="ru-RU"/>
              </w:rPr>
              <w:t xml:space="preserve">дополнительно </w:t>
            </w:r>
            <w:r w:rsidRPr="0053099D">
              <w:rPr>
                <w:sz w:val="24"/>
                <w:szCs w:val="24"/>
                <w:lang w:val="ru-RU"/>
              </w:rPr>
              <w:t xml:space="preserve">платить. </w:t>
            </w:r>
            <w:proofErr w:type="spellStart"/>
            <w:r>
              <w:rPr>
                <w:sz w:val="24"/>
                <w:szCs w:val="24"/>
              </w:rPr>
              <w:t>Один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пирожок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центов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переводе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доллары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</w:tbl>
    <w:p w:rsidR="009E1894" w:rsidRDefault="009E1894">
      <w:pPr>
        <w:rPr>
          <w:b/>
        </w:rPr>
      </w:pPr>
    </w:p>
    <w:p w:rsidR="009E1894" w:rsidRDefault="009E1894">
      <w:pPr>
        <w:rPr>
          <w:b/>
        </w:rPr>
      </w:pPr>
      <w:r>
        <w:rPr>
          <w:b/>
        </w:rPr>
        <w:br w:type="page"/>
      </w:r>
    </w:p>
    <w:p w:rsidR="0078712C" w:rsidRDefault="0095760D">
      <w:r>
        <w:rPr>
          <w:noProof/>
          <w:lang w:val="en-US"/>
        </w:rPr>
        <w:lastRenderedPageBreak/>
        <w:drawing>
          <wp:inline distT="114300" distB="114300" distL="114300" distR="114300">
            <wp:extent cx="519113" cy="519113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51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Comprehension Checks</w:t>
      </w:r>
    </w:p>
    <w:p w:rsidR="0078712C" w:rsidRDefault="0078712C"/>
    <w:p w:rsidR="0078712C" w:rsidRDefault="0078712C"/>
    <w:p w:rsidR="0078712C" w:rsidRPr="009E1894" w:rsidRDefault="0095760D">
      <w:pPr>
        <w:spacing w:line="240" w:lineRule="auto"/>
        <w:rPr>
          <w:rFonts w:eastAsia="Georgia"/>
        </w:rPr>
      </w:pPr>
      <w:proofErr w:type="spellStart"/>
      <w:r w:rsidRPr="009E1894">
        <w:rPr>
          <w:rFonts w:eastAsia="Georgia"/>
          <w:b/>
          <w:u w:val="single"/>
        </w:rPr>
        <w:t>Упражнение</w:t>
      </w:r>
      <w:proofErr w:type="spellEnd"/>
      <w:r w:rsidRPr="009E1894">
        <w:rPr>
          <w:rFonts w:eastAsia="Georgia"/>
          <w:b/>
          <w:u w:val="single"/>
        </w:rPr>
        <w:t xml:space="preserve"> 1 </w:t>
      </w:r>
      <w:r w:rsidRPr="009E1894">
        <w:rPr>
          <w:rFonts w:eastAsia="Georgia"/>
        </w:rPr>
        <w:tab/>
      </w:r>
    </w:p>
    <w:p w:rsidR="0078712C" w:rsidRPr="009E1894" w:rsidRDefault="0078712C">
      <w:pPr>
        <w:spacing w:line="240" w:lineRule="auto"/>
        <w:rPr>
          <w:rFonts w:eastAsia="Georgia"/>
        </w:rPr>
      </w:pPr>
    </w:p>
    <w:p w:rsidR="0078712C" w:rsidRPr="009E1894" w:rsidRDefault="0095760D">
      <w:pPr>
        <w:spacing w:after="200"/>
        <w:rPr>
          <w:rFonts w:eastAsia="Calibri"/>
        </w:rPr>
      </w:pPr>
      <w:r w:rsidRPr="009E1894">
        <w:rPr>
          <w:rFonts w:eastAsia="Calibri"/>
        </w:rPr>
        <w:t>Directions: Listen to the audio about the role of the “</w:t>
      </w:r>
      <w:proofErr w:type="spellStart"/>
      <w:r w:rsidRPr="009E1894">
        <w:rPr>
          <w:rFonts w:eastAsia="Calibri"/>
        </w:rPr>
        <w:t>классный</w:t>
      </w:r>
      <w:proofErr w:type="spellEnd"/>
      <w:r w:rsidRPr="009E1894">
        <w:rPr>
          <w:rFonts w:eastAsia="Calibri"/>
        </w:rPr>
        <w:t xml:space="preserve"> </w:t>
      </w:r>
      <w:proofErr w:type="spellStart"/>
      <w:r w:rsidRPr="009E1894">
        <w:rPr>
          <w:rFonts w:eastAsia="Calibri"/>
        </w:rPr>
        <w:t>руководитель</w:t>
      </w:r>
      <w:proofErr w:type="spellEnd"/>
      <w:r w:rsidRPr="009E1894">
        <w:rPr>
          <w:rFonts w:eastAsia="Calibri"/>
        </w:rPr>
        <w:t xml:space="preserve">” in a Russian school. Write one or two sentences in Russian about what you consider essential information from the audio. You should spend no more than two minutes writing your sentences. </w:t>
      </w:r>
    </w:p>
    <w:p w:rsidR="0078712C" w:rsidRPr="009E1894" w:rsidRDefault="0095760D" w:rsidP="009E1894">
      <w:pPr>
        <w:spacing w:after="100" w:afterAutospacing="1" w:line="360" w:lineRule="auto"/>
        <w:rPr>
          <w:rFonts w:eastAsia="Calibri"/>
        </w:rPr>
      </w:pPr>
      <w:r w:rsidRPr="009E1894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1894">
        <w:rPr>
          <w:rFonts w:eastAsia="Calibri"/>
        </w:rPr>
        <w:t>________________________________________</w:t>
      </w:r>
    </w:p>
    <w:p w:rsidR="0078712C" w:rsidRPr="009E1894" w:rsidRDefault="0078712C">
      <w:pPr>
        <w:spacing w:line="240" w:lineRule="auto"/>
        <w:rPr>
          <w:rFonts w:eastAsia="Georgia"/>
        </w:rPr>
      </w:pPr>
    </w:p>
    <w:p w:rsidR="0078712C" w:rsidRPr="009E1894" w:rsidRDefault="0095760D">
      <w:pPr>
        <w:spacing w:line="240" w:lineRule="auto"/>
        <w:rPr>
          <w:rFonts w:eastAsia="Georgia"/>
          <w:b/>
          <w:u w:val="single"/>
        </w:rPr>
      </w:pPr>
      <w:proofErr w:type="spellStart"/>
      <w:r w:rsidRPr="009E1894">
        <w:rPr>
          <w:rFonts w:eastAsia="Georgia"/>
          <w:b/>
          <w:u w:val="single"/>
        </w:rPr>
        <w:t>Упражнение</w:t>
      </w:r>
      <w:proofErr w:type="spellEnd"/>
      <w:r w:rsidRPr="009E1894">
        <w:rPr>
          <w:rFonts w:eastAsia="Georgia"/>
          <w:b/>
          <w:u w:val="single"/>
        </w:rPr>
        <w:t xml:space="preserve"> 2</w:t>
      </w:r>
    </w:p>
    <w:p w:rsidR="0078712C" w:rsidRPr="009E1894" w:rsidRDefault="0078712C">
      <w:pPr>
        <w:spacing w:line="240" w:lineRule="auto"/>
        <w:rPr>
          <w:rFonts w:eastAsia="Georgia"/>
          <w:b/>
          <w:u w:val="single"/>
        </w:rPr>
      </w:pPr>
    </w:p>
    <w:p w:rsidR="0078712C" w:rsidRPr="009E1894" w:rsidRDefault="0095760D">
      <w:pPr>
        <w:spacing w:after="200"/>
        <w:rPr>
          <w:rFonts w:eastAsia="Calibri"/>
        </w:rPr>
      </w:pPr>
      <w:r w:rsidRPr="009E1894">
        <w:rPr>
          <w:rFonts w:eastAsia="Calibri"/>
        </w:rPr>
        <w:t xml:space="preserve">Directions: Read the text about </w:t>
      </w:r>
      <w:proofErr w:type="spellStart"/>
      <w:r w:rsidRPr="009E1894">
        <w:rPr>
          <w:rFonts w:eastAsia="Calibri"/>
        </w:rPr>
        <w:t>Dasha’s</w:t>
      </w:r>
      <w:proofErr w:type="spellEnd"/>
      <w:r w:rsidRPr="009E1894">
        <w:rPr>
          <w:rFonts w:eastAsia="Calibri"/>
        </w:rPr>
        <w:t xml:space="preserve"> school. Write one or two sentences each in Russian about what the exchange student reports on each of the following topics:</w:t>
      </w:r>
    </w:p>
    <w:p w:rsidR="0078712C" w:rsidRPr="009E1894" w:rsidRDefault="009E1894" w:rsidP="009E1894">
      <w:pPr>
        <w:spacing w:after="200" w:line="480" w:lineRule="auto"/>
        <w:contextualSpacing/>
        <w:rPr>
          <w:rFonts w:eastAsia="Calibri"/>
          <w:lang w:val="ru-RU"/>
        </w:rPr>
      </w:pPr>
      <w:r>
        <w:rPr>
          <w:rFonts w:eastAsia="Calibri"/>
          <w:lang w:val="en-US"/>
        </w:rPr>
        <w:t>1)</w:t>
      </w:r>
      <w:r>
        <w:rPr>
          <w:rFonts w:eastAsia="Calibri"/>
          <w:lang w:val="en-US"/>
        </w:rPr>
        <w:tab/>
      </w:r>
      <w:r w:rsidR="0095760D" w:rsidRPr="009E1894">
        <w:rPr>
          <w:rFonts w:eastAsia="Calibri"/>
          <w:lang w:val="ru-RU"/>
        </w:rPr>
        <w:t>Ученики из других стран в российской школе</w:t>
      </w:r>
    </w:p>
    <w:p w:rsidR="0078712C" w:rsidRPr="009E1894" w:rsidRDefault="0095760D" w:rsidP="009E1894">
      <w:pPr>
        <w:spacing w:line="360" w:lineRule="auto"/>
        <w:rPr>
          <w:rFonts w:eastAsia="Calibri"/>
        </w:rPr>
      </w:pPr>
      <w:bookmarkStart w:id="0" w:name="_ibj41qcor9qi" w:colFirst="0" w:colLast="0"/>
      <w:bookmarkEnd w:id="0"/>
      <w:r w:rsidRPr="009E1894">
        <w:rPr>
          <w:rFonts w:eastAsia="Calibri"/>
        </w:rPr>
        <w:t>______________________________________________________________________________________________________________________________________________________________________</w:t>
      </w:r>
      <w:r w:rsidR="009E1894">
        <w:rPr>
          <w:rFonts w:eastAsia="Calibri"/>
        </w:rPr>
        <w:t>______________________________________________________________</w:t>
      </w:r>
    </w:p>
    <w:p w:rsidR="0078712C" w:rsidRPr="009E1894" w:rsidRDefault="0078712C" w:rsidP="009E1894">
      <w:pPr>
        <w:spacing w:after="200"/>
        <w:rPr>
          <w:rFonts w:eastAsia="Calibri"/>
        </w:rPr>
      </w:pPr>
    </w:p>
    <w:p w:rsidR="0078712C" w:rsidRPr="009E1894" w:rsidRDefault="009E1894" w:rsidP="009E1894">
      <w:pPr>
        <w:spacing w:line="480" w:lineRule="auto"/>
        <w:contextualSpacing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proofErr w:type="spellStart"/>
      <w:r w:rsidR="0095760D" w:rsidRPr="009E1894">
        <w:rPr>
          <w:rFonts w:eastAsia="Calibri"/>
        </w:rPr>
        <w:t>Классный</w:t>
      </w:r>
      <w:proofErr w:type="spellEnd"/>
      <w:r w:rsidR="0095760D" w:rsidRPr="009E1894">
        <w:rPr>
          <w:rFonts w:eastAsia="Calibri"/>
        </w:rPr>
        <w:t xml:space="preserve"> </w:t>
      </w:r>
      <w:proofErr w:type="spellStart"/>
      <w:r w:rsidR="0095760D" w:rsidRPr="009E1894">
        <w:rPr>
          <w:rFonts w:eastAsia="Calibri"/>
        </w:rPr>
        <w:t>руководитель</w:t>
      </w:r>
      <w:proofErr w:type="spellEnd"/>
      <w:r w:rsidR="0095760D" w:rsidRPr="009E1894">
        <w:rPr>
          <w:rFonts w:eastAsia="Calibri"/>
        </w:rPr>
        <w:t xml:space="preserve"> в </w:t>
      </w:r>
      <w:proofErr w:type="spellStart"/>
      <w:r w:rsidR="0095760D" w:rsidRPr="009E1894">
        <w:rPr>
          <w:rFonts w:eastAsia="Calibri"/>
        </w:rPr>
        <w:t>российской</w:t>
      </w:r>
      <w:proofErr w:type="spellEnd"/>
      <w:r w:rsidR="0095760D" w:rsidRPr="009E1894">
        <w:rPr>
          <w:rFonts w:eastAsia="Calibri"/>
        </w:rPr>
        <w:t xml:space="preserve"> </w:t>
      </w:r>
      <w:proofErr w:type="spellStart"/>
      <w:r w:rsidR="0095760D" w:rsidRPr="009E1894">
        <w:rPr>
          <w:rFonts w:eastAsia="Calibri"/>
        </w:rPr>
        <w:t>школе</w:t>
      </w:r>
      <w:proofErr w:type="spellEnd"/>
    </w:p>
    <w:p w:rsidR="009E1894" w:rsidRPr="009E1894" w:rsidRDefault="009E1894" w:rsidP="009E1894">
      <w:pPr>
        <w:spacing w:line="360" w:lineRule="auto"/>
        <w:rPr>
          <w:rFonts w:eastAsia="Calibri"/>
        </w:rPr>
      </w:pPr>
      <w:bookmarkStart w:id="1" w:name="_9dnpj6ebxz17" w:colFirst="0" w:colLast="0"/>
      <w:bookmarkEnd w:id="1"/>
      <w:r w:rsidRPr="009E1894">
        <w:rPr>
          <w:rFonts w:eastAsia="Calibri"/>
        </w:rPr>
        <w:t>______________________________________________________________________________________________________________________________________________________________________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______________________________________________________________</w:t>
      </w:r>
    </w:p>
    <w:p w:rsidR="0078712C" w:rsidRPr="009E1894" w:rsidRDefault="0078712C" w:rsidP="009E1894">
      <w:pPr>
        <w:spacing w:after="200"/>
        <w:rPr>
          <w:rFonts w:eastAsia="Calibri"/>
        </w:rPr>
      </w:pPr>
    </w:p>
    <w:p w:rsidR="0078712C" w:rsidRPr="009E1894" w:rsidRDefault="009E1894" w:rsidP="009E1894">
      <w:pPr>
        <w:spacing w:after="200" w:line="480" w:lineRule="auto"/>
        <w:contextualSpacing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proofErr w:type="spellStart"/>
      <w:r w:rsidR="0095760D" w:rsidRPr="009E1894">
        <w:rPr>
          <w:rFonts w:eastAsia="Calibri"/>
        </w:rPr>
        <w:t>Обед</w:t>
      </w:r>
      <w:proofErr w:type="spellEnd"/>
      <w:r w:rsidR="0095760D" w:rsidRPr="009E1894">
        <w:rPr>
          <w:rFonts w:eastAsia="Calibri"/>
        </w:rPr>
        <w:t xml:space="preserve"> в </w:t>
      </w:r>
      <w:proofErr w:type="spellStart"/>
      <w:r w:rsidR="0095760D" w:rsidRPr="009E1894">
        <w:rPr>
          <w:rFonts w:eastAsia="Calibri"/>
        </w:rPr>
        <w:t>школе</w:t>
      </w:r>
      <w:proofErr w:type="spellEnd"/>
    </w:p>
    <w:p w:rsidR="009E1894" w:rsidRPr="009E1894" w:rsidRDefault="009E1894" w:rsidP="009E1894">
      <w:pPr>
        <w:spacing w:line="360" w:lineRule="auto"/>
        <w:rPr>
          <w:rFonts w:eastAsia="Calibri"/>
        </w:rPr>
      </w:pPr>
      <w:bookmarkStart w:id="2" w:name="_b6l2cl8o8eqj" w:colFirst="0" w:colLast="0"/>
      <w:bookmarkEnd w:id="2"/>
      <w:r w:rsidRPr="009E1894">
        <w:rPr>
          <w:rFonts w:eastAsia="Calibri"/>
        </w:rPr>
        <w:t>______________________________________________________________________________________________________________________________________________________________________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______________________________________________________________</w:t>
      </w:r>
    </w:p>
    <w:p w:rsidR="009E1894" w:rsidRDefault="009E1894">
      <w:pPr>
        <w:rPr>
          <w:rFonts w:eastAsia="Calibri"/>
        </w:rPr>
      </w:pPr>
      <w:r>
        <w:rPr>
          <w:rFonts w:eastAsia="Calibri"/>
        </w:rPr>
        <w:br w:type="page"/>
      </w:r>
    </w:p>
    <w:p w:rsidR="0078712C" w:rsidRPr="009E1894" w:rsidRDefault="0095760D">
      <w:pPr>
        <w:spacing w:line="240" w:lineRule="auto"/>
        <w:rPr>
          <w:rFonts w:eastAsia="Georgia"/>
          <w:b/>
          <w:u w:val="single"/>
        </w:rPr>
      </w:pPr>
      <w:proofErr w:type="spellStart"/>
      <w:r w:rsidRPr="009E1894">
        <w:rPr>
          <w:rFonts w:eastAsia="Georgia"/>
          <w:b/>
          <w:u w:val="single"/>
        </w:rPr>
        <w:lastRenderedPageBreak/>
        <w:t>Упражнение</w:t>
      </w:r>
      <w:proofErr w:type="spellEnd"/>
      <w:r w:rsidRPr="009E1894">
        <w:rPr>
          <w:rFonts w:eastAsia="Georgia"/>
          <w:b/>
          <w:u w:val="single"/>
        </w:rPr>
        <w:t xml:space="preserve"> 3</w:t>
      </w:r>
    </w:p>
    <w:p w:rsidR="0078712C" w:rsidRPr="009E1894" w:rsidRDefault="0078712C">
      <w:pPr>
        <w:spacing w:line="240" w:lineRule="auto"/>
        <w:rPr>
          <w:rFonts w:eastAsia="Calibri"/>
        </w:rPr>
      </w:pPr>
    </w:p>
    <w:p w:rsidR="0078712C" w:rsidRPr="009E1894" w:rsidRDefault="0095760D">
      <w:pPr>
        <w:spacing w:after="200"/>
        <w:rPr>
          <w:rFonts w:eastAsia="Calibri"/>
        </w:rPr>
      </w:pPr>
      <w:r w:rsidRPr="009E1894">
        <w:rPr>
          <w:rFonts w:eastAsia="Calibri"/>
        </w:rPr>
        <w:t>Directions: You have agreed to be interviewed by a representative of the Russian press on the topic of school life.  In preparation, work with a partner to answer the following questions, which you suspect you might be asked.  One partner should ask the first 6 questions and the second partner should ask the second 6.</w:t>
      </w:r>
    </w:p>
    <w:p w:rsidR="0078712C" w:rsidRPr="009E1894" w:rsidRDefault="0095760D" w:rsidP="009E1894">
      <w:pPr>
        <w:numPr>
          <w:ilvl w:val="0"/>
          <w:numId w:val="2"/>
        </w:numPr>
        <w:spacing w:line="360" w:lineRule="auto"/>
        <w:contextualSpacing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Во сколько начинаются уроки в американской школе?</w:t>
      </w:r>
    </w:p>
    <w:p w:rsidR="0078712C" w:rsidRPr="009E1894" w:rsidRDefault="0095760D" w:rsidP="009E1894">
      <w:pPr>
        <w:numPr>
          <w:ilvl w:val="0"/>
          <w:numId w:val="2"/>
        </w:numPr>
        <w:spacing w:line="360" w:lineRule="auto"/>
        <w:contextualSpacing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Сколько времени идёт урок у вас в школе?</w:t>
      </w:r>
    </w:p>
    <w:p w:rsidR="0078712C" w:rsidRPr="009E1894" w:rsidRDefault="0095760D" w:rsidP="009E1894">
      <w:pPr>
        <w:numPr>
          <w:ilvl w:val="0"/>
          <w:numId w:val="2"/>
        </w:numPr>
        <w:spacing w:line="360" w:lineRule="auto"/>
        <w:contextualSpacing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А у вас в школе есть перемены? Что можно делать во время перемены?</w:t>
      </w:r>
    </w:p>
    <w:p w:rsidR="0078712C" w:rsidRPr="009E1894" w:rsidRDefault="0095760D" w:rsidP="009E1894">
      <w:pPr>
        <w:numPr>
          <w:ilvl w:val="0"/>
          <w:numId w:val="2"/>
        </w:numPr>
        <w:spacing w:line="360" w:lineRule="auto"/>
        <w:contextualSpacing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Проводятся ли специальные уроки для учеников из других стран?</w:t>
      </w:r>
    </w:p>
    <w:p w:rsidR="0078712C" w:rsidRPr="009E1894" w:rsidRDefault="0095760D" w:rsidP="009E1894">
      <w:pPr>
        <w:numPr>
          <w:ilvl w:val="0"/>
          <w:numId w:val="2"/>
        </w:numPr>
        <w:spacing w:line="360" w:lineRule="auto"/>
        <w:contextualSpacing/>
        <w:rPr>
          <w:rFonts w:eastAsia="Calibri"/>
        </w:rPr>
      </w:pPr>
      <w:r w:rsidRPr="009E1894">
        <w:rPr>
          <w:rFonts w:eastAsia="Calibri"/>
          <w:lang w:val="ru-RU"/>
        </w:rPr>
        <w:t xml:space="preserve">Какие предметы тебе больше всего  нравятся? </w:t>
      </w:r>
      <w:proofErr w:type="spellStart"/>
      <w:r w:rsidRPr="009E1894">
        <w:rPr>
          <w:rFonts w:eastAsia="Calibri"/>
        </w:rPr>
        <w:t>Почему</w:t>
      </w:r>
      <w:proofErr w:type="spellEnd"/>
      <w:r w:rsidRPr="009E1894">
        <w:rPr>
          <w:rFonts w:eastAsia="Calibri"/>
        </w:rPr>
        <w:t>?</w:t>
      </w:r>
    </w:p>
    <w:p w:rsidR="0078712C" w:rsidRPr="009E1894" w:rsidRDefault="0095760D" w:rsidP="009E1894">
      <w:pPr>
        <w:numPr>
          <w:ilvl w:val="0"/>
          <w:numId w:val="2"/>
        </w:numPr>
        <w:spacing w:line="360" w:lineRule="auto"/>
        <w:contextualSpacing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У вас в школе есть классный руководитель?</w:t>
      </w:r>
    </w:p>
    <w:p w:rsidR="0078712C" w:rsidRPr="009E1894" w:rsidRDefault="0095760D" w:rsidP="009E1894">
      <w:pPr>
        <w:numPr>
          <w:ilvl w:val="0"/>
          <w:numId w:val="2"/>
        </w:numPr>
        <w:spacing w:line="360" w:lineRule="auto"/>
        <w:contextualSpacing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Классный руководитель работает с одним классом 11 лет?</w:t>
      </w:r>
    </w:p>
    <w:p w:rsidR="0078712C" w:rsidRPr="009E1894" w:rsidRDefault="0095760D" w:rsidP="009E1894">
      <w:pPr>
        <w:numPr>
          <w:ilvl w:val="0"/>
          <w:numId w:val="2"/>
        </w:numPr>
        <w:spacing w:line="360" w:lineRule="auto"/>
        <w:contextualSpacing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Учителя в американской школе обычно строгие и серьезные?</w:t>
      </w:r>
    </w:p>
    <w:p w:rsidR="0078712C" w:rsidRPr="009E1894" w:rsidRDefault="0095760D" w:rsidP="009E1894">
      <w:pPr>
        <w:numPr>
          <w:ilvl w:val="0"/>
          <w:numId w:val="2"/>
        </w:numPr>
        <w:spacing w:line="360" w:lineRule="auto"/>
        <w:contextualSpacing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Опишите, пожалуйста, столовую вашей школы.</w:t>
      </w:r>
    </w:p>
    <w:p w:rsidR="0078712C" w:rsidRPr="009E1894" w:rsidRDefault="0095760D" w:rsidP="009E1894">
      <w:pPr>
        <w:numPr>
          <w:ilvl w:val="0"/>
          <w:numId w:val="2"/>
        </w:numPr>
        <w:spacing w:line="360" w:lineRule="auto"/>
        <w:contextualSpacing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Сколько стоит обед в вашей школе?</w:t>
      </w:r>
    </w:p>
    <w:p w:rsidR="0078712C" w:rsidRPr="009E1894" w:rsidRDefault="0095760D" w:rsidP="009E1894">
      <w:pPr>
        <w:numPr>
          <w:ilvl w:val="0"/>
          <w:numId w:val="2"/>
        </w:numPr>
        <w:spacing w:line="360" w:lineRule="auto"/>
        <w:contextualSpacing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 xml:space="preserve">Вы можете выбирать еду в столовой? </w:t>
      </w:r>
    </w:p>
    <w:p w:rsidR="0078712C" w:rsidRPr="009E1894" w:rsidRDefault="0095760D" w:rsidP="009E1894">
      <w:pPr>
        <w:numPr>
          <w:ilvl w:val="0"/>
          <w:numId w:val="2"/>
        </w:numPr>
        <w:spacing w:line="360" w:lineRule="auto"/>
        <w:contextualSpacing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Что тебе нравится есть на обед в школе?</w:t>
      </w:r>
    </w:p>
    <w:p w:rsidR="0078712C" w:rsidRPr="009E1894" w:rsidRDefault="0078712C">
      <w:pPr>
        <w:spacing w:line="240" w:lineRule="auto"/>
        <w:rPr>
          <w:rFonts w:eastAsia="Calibri"/>
          <w:lang w:val="ru-RU"/>
        </w:rPr>
      </w:pPr>
    </w:p>
    <w:p w:rsidR="0078712C" w:rsidRPr="009E1894" w:rsidRDefault="0095760D">
      <w:pPr>
        <w:spacing w:line="240" w:lineRule="auto"/>
        <w:rPr>
          <w:rFonts w:eastAsia="Georgia"/>
          <w:b/>
          <w:u w:val="single"/>
          <w:lang w:val="ru-RU"/>
        </w:rPr>
      </w:pPr>
      <w:r w:rsidRPr="009E1894">
        <w:rPr>
          <w:rFonts w:eastAsia="Calibri"/>
          <w:lang w:val="ru-RU"/>
        </w:rPr>
        <w:tab/>
      </w:r>
      <w:r w:rsidRPr="009E1894">
        <w:rPr>
          <w:rFonts w:eastAsia="Calibri"/>
          <w:lang w:val="ru-RU"/>
        </w:rPr>
        <w:tab/>
      </w:r>
    </w:p>
    <w:p w:rsidR="0078712C" w:rsidRPr="009E1894" w:rsidRDefault="0095760D">
      <w:pPr>
        <w:spacing w:line="240" w:lineRule="auto"/>
        <w:rPr>
          <w:rFonts w:eastAsia="Georgia"/>
          <w:b/>
          <w:u w:val="single"/>
        </w:rPr>
      </w:pPr>
      <w:proofErr w:type="spellStart"/>
      <w:r w:rsidRPr="009E1894">
        <w:rPr>
          <w:rFonts w:eastAsia="Georgia"/>
          <w:b/>
          <w:u w:val="single"/>
        </w:rPr>
        <w:t>Упражнение</w:t>
      </w:r>
      <w:proofErr w:type="spellEnd"/>
      <w:r w:rsidRPr="009E1894">
        <w:rPr>
          <w:rFonts w:eastAsia="Georgia"/>
          <w:b/>
          <w:u w:val="single"/>
        </w:rPr>
        <w:t xml:space="preserve"> 4</w:t>
      </w:r>
      <w:r w:rsidR="009E1894">
        <w:rPr>
          <w:rFonts w:eastAsia="Georgia"/>
        </w:rPr>
        <w:tab/>
      </w:r>
      <w:r w:rsidRPr="009E1894">
        <w:rPr>
          <w:rFonts w:eastAsia="Georgia"/>
        </w:rPr>
        <w:t xml:space="preserve">What </w:t>
      </w:r>
      <w:r w:rsidR="009E1894">
        <w:rPr>
          <w:rFonts w:eastAsia="Georgia"/>
        </w:rPr>
        <w:t xml:space="preserve">do </w:t>
      </w:r>
      <w:r w:rsidRPr="009E1894">
        <w:rPr>
          <w:rFonts w:eastAsia="Georgia"/>
        </w:rPr>
        <w:t>I want to find out?</w:t>
      </w:r>
    </w:p>
    <w:p w:rsidR="0078712C" w:rsidRPr="009E1894" w:rsidRDefault="0078712C">
      <w:pPr>
        <w:spacing w:line="240" w:lineRule="auto"/>
        <w:rPr>
          <w:rFonts w:eastAsia="Calibri"/>
        </w:rPr>
      </w:pPr>
    </w:p>
    <w:p w:rsidR="0078712C" w:rsidRPr="009E1894" w:rsidRDefault="0095760D">
      <w:pPr>
        <w:spacing w:after="200"/>
        <w:rPr>
          <w:rFonts w:eastAsia="Calibri"/>
        </w:rPr>
      </w:pPr>
      <w:r w:rsidRPr="009E1894">
        <w:rPr>
          <w:rFonts w:eastAsia="Calibri"/>
        </w:rPr>
        <w:t>Directions: Think about what more you would be interested in knowing about Russian schools and about being a student in a Moscow school, based on what you have read and heard so far. Write down in Russian 4-5 questions or statements about what else you would like to know.  You may use words from the e-blog text or ask about other aspects of school life.</w:t>
      </w:r>
    </w:p>
    <w:p w:rsidR="0078712C" w:rsidRPr="009E1894" w:rsidRDefault="0095760D">
      <w:pPr>
        <w:spacing w:after="200"/>
        <w:rPr>
          <w:rFonts w:eastAsia="Calibri"/>
        </w:rPr>
      </w:pPr>
      <w:r w:rsidRPr="009E1894">
        <w:rPr>
          <w:rFonts w:eastAsia="Calibri"/>
        </w:rPr>
        <w:t>You might ask about some of the following, or other aspects of school: courses, homework, teachers, testing(</w:t>
      </w:r>
      <w:proofErr w:type="spellStart"/>
      <w:r w:rsidRPr="009E1894">
        <w:rPr>
          <w:rFonts w:eastAsia="Calibri"/>
        </w:rPr>
        <w:t>тестирование</w:t>
      </w:r>
      <w:proofErr w:type="spellEnd"/>
      <w:r w:rsidRPr="009E1894">
        <w:rPr>
          <w:rFonts w:eastAsia="Calibri"/>
        </w:rPr>
        <w:t>), clubs(</w:t>
      </w:r>
      <w:proofErr w:type="spellStart"/>
      <w:r w:rsidRPr="009E1894">
        <w:rPr>
          <w:rFonts w:eastAsia="Calibri"/>
        </w:rPr>
        <w:t>кружки</w:t>
      </w:r>
      <w:proofErr w:type="spellEnd"/>
      <w:r w:rsidRPr="009E1894">
        <w:rPr>
          <w:rFonts w:eastAsia="Calibri"/>
        </w:rPr>
        <w:t>) and other extra-curricular activities like sports or music.</w:t>
      </w:r>
    </w:p>
    <w:p w:rsidR="0078712C" w:rsidRPr="009E1894" w:rsidRDefault="0095760D">
      <w:pPr>
        <w:spacing w:after="200"/>
        <w:rPr>
          <w:rFonts w:eastAsia="Calibri"/>
        </w:rPr>
      </w:pPr>
      <w:r w:rsidRPr="009E1894">
        <w:rPr>
          <w:rFonts w:eastAsia="Calibri"/>
        </w:rPr>
        <w:t>Some phrases you might use, especially if you write statements:</w:t>
      </w:r>
    </w:p>
    <w:p w:rsidR="0078712C" w:rsidRPr="009E1894" w:rsidRDefault="0095760D">
      <w:pPr>
        <w:spacing w:after="200"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Я бы хотел(а) узнать ...</w:t>
      </w:r>
    </w:p>
    <w:p w:rsidR="0078712C" w:rsidRPr="009E1894" w:rsidRDefault="0095760D">
      <w:pPr>
        <w:spacing w:after="200"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Побольше...</w:t>
      </w:r>
    </w:p>
    <w:p w:rsidR="0078712C" w:rsidRPr="009E1894" w:rsidRDefault="0095760D">
      <w:pPr>
        <w:spacing w:after="200"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Больше информации о...</w:t>
      </w:r>
    </w:p>
    <w:p w:rsidR="0078712C" w:rsidRDefault="0095760D">
      <w:pPr>
        <w:spacing w:after="200"/>
        <w:rPr>
          <w:rFonts w:eastAsia="Calibri"/>
          <w:lang w:val="ru-RU"/>
        </w:rPr>
      </w:pPr>
      <w:r w:rsidRPr="009E1894">
        <w:rPr>
          <w:rFonts w:eastAsia="Calibri"/>
          <w:lang w:val="ru-RU"/>
        </w:rPr>
        <w:t>Расскажите, пожалуйста...</w:t>
      </w:r>
    </w:p>
    <w:p w:rsidR="009E1894" w:rsidRDefault="009E1894">
      <w:pPr>
        <w:rPr>
          <w:rFonts w:eastAsia="Calibri"/>
          <w:lang w:val="ru-RU"/>
        </w:rPr>
      </w:pPr>
      <w:r>
        <w:rPr>
          <w:rFonts w:eastAsia="Calibri"/>
          <w:lang w:val="ru-RU"/>
        </w:rPr>
        <w:br w:type="page"/>
      </w:r>
    </w:p>
    <w:p w:rsidR="0078712C" w:rsidRDefault="0095760D">
      <w:pPr>
        <w:spacing w:after="120" w:line="240" w:lineRule="auto"/>
        <w:rPr>
          <w:rFonts w:ascii="Century Gothic" w:eastAsia="Century Gothic" w:hAnsi="Century Gothic" w:cs="Century Gothic"/>
          <w:b/>
          <w:color w:val="18B0C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18B0C0"/>
          <w:sz w:val="52"/>
          <w:szCs w:val="52"/>
        </w:rPr>
        <w:lastRenderedPageBreak/>
        <w:t>S</w:t>
      </w:r>
      <w:r>
        <w:rPr>
          <w:rFonts w:ascii="Century Gothic" w:eastAsia="Century Gothic" w:hAnsi="Century Gothic" w:cs="Century Gothic"/>
          <w:b/>
          <w:color w:val="18B0C0"/>
          <w:sz w:val="36"/>
          <w:szCs w:val="36"/>
        </w:rPr>
        <w:t xml:space="preserve">TUDENT </w:t>
      </w:r>
      <w:r>
        <w:rPr>
          <w:rFonts w:ascii="Century Gothic" w:eastAsia="Century Gothic" w:hAnsi="Century Gothic" w:cs="Century Gothic"/>
          <w:b/>
          <w:color w:val="18B0C0"/>
          <w:sz w:val="52"/>
          <w:szCs w:val="52"/>
        </w:rPr>
        <w:t>P</w:t>
      </w:r>
      <w:r>
        <w:rPr>
          <w:rFonts w:ascii="Century Gothic" w:eastAsia="Century Gothic" w:hAnsi="Century Gothic" w:cs="Century Gothic"/>
          <w:b/>
          <w:color w:val="18B0C0"/>
          <w:sz w:val="36"/>
          <w:szCs w:val="36"/>
        </w:rPr>
        <w:t xml:space="preserve">ROGRAM </w:t>
      </w:r>
      <w:r>
        <w:rPr>
          <w:rFonts w:ascii="Century Gothic" w:eastAsia="Century Gothic" w:hAnsi="Century Gothic" w:cs="Century Gothic"/>
          <w:b/>
          <w:color w:val="18B0C0"/>
          <w:sz w:val="52"/>
          <w:szCs w:val="52"/>
        </w:rPr>
        <w:t>L</w:t>
      </w:r>
      <w:r>
        <w:rPr>
          <w:rFonts w:ascii="Century Gothic" w:eastAsia="Century Gothic" w:hAnsi="Century Gothic" w:cs="Century Gothic"/>
          <w:b/>
          <w:color w:val="18B0C0"/>
          <w:sz w:val="36"/>
          <w:szCs w:val="36"/>
        </w:rPr>
        <w:t xml:space="preserve">EARNING </w:t>
      </w:r>
      <w:r>
        <w:rPr>
          <w:rFonts w:ascii="Century Gothic" w:eastAsia="Century Gothic" w:hAnsi="Century Gothic" w:cs="Century Gothic"/>
          <w:b/>
          <w:color w:val="18B0C0"/>
          <w:sz w:val="52"/>
          <w:szCs w:val="52"/>
        </w:rPr>
        <w:t>P</w:t>
      </w:r>
      <w:r>
        <w:rPr>
          <w:rFonts w:ascii="Century Gothic" w:eastAsia="Century Gothic" w:hAnsi="Century Gothic" w:cs="Century Gothic"/>
          <w:b/>
          <w:color w:val="18B0C0"/>
          <w:sz w:val="36"/>
          <w:szCs w:val="36"/>
        </w:rPr>
        <w:t>LAN</w:t>
      </w:r>
      <w:r>
        <w:rPr>
          <w:rFonts w:ascii="Calibri" w:eastAsia="Calibri" w:hAnsi="Calibri" w:cs="Calibri"/>
          <w:b/>
          <w:color w:val="18B0C0"/>
          <w:sz w:val="32"/>
          <w:szCs w:val="32"/>
        </w:rPr>
        <w:t xml:space="preserve"> 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4554491</wp:posOffset>
            </wp:positionH>
            <wp:positionV relativeFrom="paragraph">
              <wp:posOffset>-88868</wp:posOffset>
            </wp:positionV>
            <wp:extent cx="1825896" cy="566235"/>
            <wp:effectExtent l="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5896" cy="566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8712C" w:rsidRDefault="0095760D">
      <w:pP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Module 3 Learning Plan #4</w:t>
      </w:r>
    </w:p>
    <w:p w:rsidR="0078712C" w:rsidRDefault="0078712C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0"/>
        <w:tblW w:w="10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"/>
        <w:gridCol w:w="1635"/>
        <w:gridCol w:w="906"/>
        <w:gridCol w:w="1649"/>
        <w:gridCol w:w="1305"/>
        <w:gridCol w:w="2745"/>
        <w:gridCol w:w="1189"/>
      </w:tblGrid>
      <w:tr w:rsidR="0078712C" w:rsidTr="009E1894">
        <w:trPr>
          <w:trHeight w:val="420"/>
          <w:jc w:val="center"/>
        </w:trPr>
        <w:tc>
          <w:tcPr>
            <w:tcW w:w="790" w:type="dxa"/>
            <w:tcBorders>
              <w:right w:val="nil"/>
            </w:tcBorders>
            <w:shd w:val="clear" w:color="auto" w:fill="E7E6E6"/>
            <w:vAlign w:val="center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Date: </w:t>
            </w:r>
          </w:p>
        </w:tc>
        <w:tc>
          <w:tcPr>
            <w:tcW w:w="1635" w:type="dxa"/>
            <w:tcBorders>
              <w:left w:val="nil"/>
              <w:right w:val="nil"/>
            </w:tcBorders>
            <w:shd w:val="clear" w:color="auto" w:fill="E7E6E6"/>
            <w:vAlign w:val="center"/>
          </w:tcPr>
          <w:p w:rsidR="0078712C" w:rsidRDefault="0078712C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555" w:type="dxa"/>
            <w:gridSpan w:val="2"/>
            <w:tcBorders>
              <w:left w:val="nil"/>
              <w:right w:val="nil"/>
            </w:tcBorders>
            <w:shd w:val="clear" w:color="auto" w:fill="E7E6E6"/>
            <w:vAlign w:val="center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Grade Range of Learners:</w:t>
            </w:r>
          </w:p>
        </w:tc>
        <w:tc>
          <w:tcPr>
            <w:tcW w:w="1305" w:type="dxa"/>
            <w:tcBorders>
              <w:left w:val="nil"/>
              <w:right w:val="nil"/>
            </w:tcBorders>
            <w:shd w:val="clear" w:color="auto" w:fill="E7E6E6"/>
            <w:vAlign w:val="center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Pre-college students</w:t>
            </w:r>
          </w:p>
        </w:tc>
        <w:tc>
          <w:tcPr>
            <w:tcW w:w="2745" w:type="dxa"/>
            <w:tcBorders>
              <w:left w:val="nil"/>
              <w:right w:val="nil"/>
            </w:tcBorders>
            <w:shd w:val="clear" w:color="auto" w:fill="E7E6E6"/>
            <w:vAlign w:val="center"/>
          </w:tcPr>
          <w:p w:rsidR="0078712C" w:rsidRDefault="0095760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Targeted Performance Level: </w:t>
            </w:r>
          </w:p>
        </w:tc>
        <w:tc>
          <w:tcPr>
            <w:tcW w:w="1189" w:type="dxa"/>
            <w:tcBorders>
              <w:left w:val="nil"/>
            </w:tcBorders>
            <w:shd w:val="clear" w:color="auto" w:fill="E7E6E6"/>
            <w:vAlign w:val="center"/>
          </w:tcPr>
          <w:p w:rsidR="0078712C" w:rsidRDefault="0095760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</w:t>
            </w:r>
          </w:p>
        </w:tc>
      </w:tr>
      <w:tr w:rsidR="0078712C">
        <w:trPr>
          <w:trHeight w:val="420"/>
          <w:jc w:val="center"/>
        </w:trPr>
        <w:tc>
          <w:tcPr>
            <w:tcW w:w="3331" w:type="dxa"/>
            <w:gridSpan w:val="3"/>
            <w:tcBorders>
              <w:right w:val="nil"/>
            </w:tcBorders>
            <w:shd w:val="clear" w:color="auto" w:fill="E7E6E6"/>
            <w:vAlign w:val="center"/>
          </w:tcPr>
          <w:p w:rsidR="0078712C" w:rsidRDefault="0095760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Time Allotted for This Learning Plan:  </w:t>
            </w:r>
          </w:p>
        </w:tc>
        <w:tc>
          <w:tcPr>
            <w:tcW w:w="6888" w:type="dxa"/>
            <w:gridSpan w:val="4"/>
            <w:tcBorders>
              <w:left w:val="nil"/>
            </w:tcBorders>
            <w:shd w:val="clear" w:color="auto" w:fill="E7E6E6"/>
            <w:vAlign w:val="center"/>
          </w:tcPr>
          <w:p w:rsidR="0078712C" w:rsidRDefault="0095760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 min</w:t>
            </w:r>
          </w:p>
        </w:tc>
      </w:tr>
    </w:tbl>
    <w:p w:rsidR="0078712C" w:rsidRDefault="0078712C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tbl>
      <w:tblPr>
        <w:tblStyle w:val="a1"/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4"/>
      </w:tblGrid>
      <w:tr w:rsidR="0078712C" w:rsidTr="009E1894">
        <w:trPr>
          <w:trHeight w:val="940"/>
          <w:jc w:val="center"/>
        </w:trPr>
        <w:tc>
          <w:tcPr>
            <w:tcW w:w="10214" w:type="dxa"/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Lesson Can-Do Statements</w:t>
            </w:r>
          </w:p>
          <w:p w:rsidR="0078712C" w:rsidRDefault="0095760D">
            <w:pPr>
              <w:spacing w:before="30" w:after="12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Identify specific Lesson Can-Do statement(s) from the Program Can-Do statements in the Curriculum Template (column 2) that are appropriate for and specific to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u w:val="single"/>
              </w:rPr>
              <w:t>this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learning plan.</w:t>
            </w:r>
          </w:p>
        </w:tc>
      </w:tr>
      <w:tr w:rsidR="0078712C" w:rsidTr="009E1894">
        <w:trPr>
          <w:trHeight w:val="940"/>
          <w:jc w:val="center"/>
        </w:trPr>
        <w:tc>
          <w:tcPr>
            <w:tcW w:w="10214" w:type="dxa"/>
            <w:shd w:val="clear" w:color="auto" w:fill="FFFFFF"/>
          </w:tcPr>
          <w:p w:rsidR="0078712C" w:rsidRDefault="0095760D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understand simple statements about school. (IL)</w:t>
            </w:r>
          </w:p>
          <w:p w:rsidR="0078712C" w:rsidRDefault="0095760D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understand a posting on a blog about school. (IR)</w:t>
            </w:r>
          </w:p>
          <w:p w:rsidR="0078712C" w:rsidRDefault="0095760D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talk with someone about school. (IS)</w:t>
            </w:r>
          </w:p>
          <w:p w:rsidR="0078712C" w:rsidRDefault="0095760D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 write questions to obtain information about school. (PW)</w:t>
            </w:r>
          </w:p>
        </w:tc>
      </w:tr>
    </w:tbl>
    <w:p w:rsidR="0078712C" w:rsidRDefault="0078712C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p w:rsidR="0078712C" w:rsidRDefault="0078712C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p w:rsidR="0078712C" w:rsidRDefault="0095760D">
      <w:pPr>
        <w:spacing w:line="240" w:lineRule="auto"/>
        <w:rPr>
          <w:rFonts w:ascii="Calibri" w:eastAsia="Calibri" w:hAnsi="Calibri" w:cs="Calibri"/>
          <w:sz w:val="8"/>
          <w:szCs w:val="8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Indicate what learners need to know and understand to meet the Lesson Can-Do statements above. </w:t>
      </w:r>
    </w:p>
    <w:p w:rsidR="0078712C" w:rsidRDefault="0078712C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tbl>
      <w:tblPr>
        <w:tblStyle w:val="a2"/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29"/>
        <w:gridCol w:w="874"/>
        <w:gridCol w:w="1015"/>
        <w:gridCol w:w="1438"/>
        <w:gridCol w:w="952"/>
        <w:gridCol w:w="932"/>
        <w:gridCol w:w="2474"/>
      </w:tblGrid>
      <w:tr w:rsidR="0078712C" w:rsidTr="009E1894">
        <w:trPr>
          <w:trHeight w:val="480"/>
          <w:jc w:val="center"/>
        </w:trPr>
        <w:tc>
          <w:tcPr>
            <w:tcW w:w="252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78712C" w:rsidRDefault="0095760D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          Culture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78712C" w:rsidRDefault="0095760D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lightGra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0</wp:posOffset>
                      </wp:positionV>
                      <wp:extent cx="914400" cy="177800"/>
                      <wp:effectExtent l="0" t="0" r="0" b="0"/>
                      <wp:wrapNone/>
                      <wp:docPr id="6" name="Left-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9435" y="3693323"/>
                                <a:ext cx="913130" cy="17335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3DA1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8712C" w:rsidRDefault="0078712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6" o:spid="_x0000_s1026" type="#_x0000_t69" style="position:absolute;left:0;text-align:left;margin-left:1pt;margin-top:0;width:1in;height:1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" adj="2050" fillcolor="#3da1b3" stroked="f">
                      <v:textbox inset="2.53958mm,2.53958mm,2.53958mm,2.53958mm">
                        <w:txbxContent>
                          <w:p w:rsidR="0078712C" w:rsidRDefault="0078712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Content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78712C" w:rsidRDefault="0095760D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914400" cy="177800"/>
                      <wp:effectExtent l="0" t="0" r="0" b="0"/>
                      <wp:docPr id="5" name="Left-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9380" y="3693240"/>
                                <a:ext cx="913240" cy="173521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3DA1B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8712C" w:rsidRDefault="0078712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Left-Right Arrow 5" o:spid="_x0000_s1027" type="#_x0000_t69" style="width:1in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" adj="2052" fillcolor="#3da1b3" stroked="f">
                      <v:textbox inset="2.53958mm,2.53958mm,2.53958mm,2.53958mm">
                        <w:txbxContent>
                          <w:p w:rsidR="0078712C" w:rsidRDefault="0078712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2F2F2"/>
            <w:vAlign w:val="center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  Language</w:t>
            </w:r>
          </w:p>
        </w:tc>
      </w:tr>
      <w:tr w:rsidR="0078712C" w:rsidTr="009E1894">
        <w:trPr>
          <w:trHeight w:val="600"/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</w:tcPr>
          <w:p w:rsidR="0078712C" w:rsidRDefault="0095760D">
            <w:pPr>
              <w:spacing w:before="30" w:after="12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School Structure in Russian school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</w:tcPr>
          <w:p w:rsidR="0078712C" w:rsidRDefault="0095760D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Teacher’s responsibilities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FFFFFF"/>
          </w:tcPr>
          <w:p w:rsidR="0078712C" w:rsidRDefault="0095760D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классный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руководитель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оценки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российская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щкола</w:t>
            </w:r>
            <w:proofErr w:type="spellEnd"/>
          </w:p>
          <w:p w:rsidR="0078712C" w:rsidRDefault="0078712C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:rsidR="009E1894" w:rsidRDefault="009E1894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:rsidR="009E1894" w:rsidRDefault="009E1894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br w:type="page"/>
      </w:r>
    </w:p>
    <w:tbl>
      <w:tblPr>
        <w:tblStyle w:val="a3"/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1"/>
        <w:gridCol w:w="1912"/>
        <w:gridCol w:w="1986"/>
        <w:gridCol w:w="1215"/>
      </w:tblGrid>
      <w:tr w:rsidR="0078712C" w:rsidTr="009E1894">
        <w:trPr>
          <w:trHeight w:val="280"/>
          <w:jc w:val="center"/>
        </w:trPr>
        <w:tc>
          <w:tcPr>
            <w:tcW w:w="702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</w:rPr>
              <w:lastRenderedPageBreak/>
              <w:t>EPISODE # 1</w:t>
            </w:r>
          </w:p>
        </w:tc>
        <w:tc>
          <w:tcPr>
            <w:tcW w:w="19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Number of minutes</w:t>
            </w:r>
          </w:p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for this episode:  30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78712C" w:rsidRDefault="0078712C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</w:p>
        </w:tc>
      </w:tr>
      <w:tr w:rsidR="0078712C" w:rsidTr="009E1894">
        <w:trPr>
          <w:trHeight w:val="1400"/>
          <w:jc w:val="center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1</w:t>
            </w:r>
          </w:p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Lesson Can-Do Statement(s) Addressed: 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See box above</w:t>
            </w:r>
          </w:p>
          <w:p w:rsidR="0078712C" w:rsidRDefault="0078712C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2</w:t>
            </w:r>
          </w:p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Check for Learning</w:t>
            </w:r>
          </w:p>
          <w:p w:rsidR="0078712C" w:rsidRDefault="0095760D">
            <w:pPr>
              <w:spacing w:before="60" w:line="240" w:lineRule="auto"/>
              <w:ind w:left="187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 or activity learners will do to provide evidence that they are making progress toward the Lesson Can-Do statement(s).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78712C" w:rsidTr="002B5D4D">
        <w:trPr>
          <w:trHeight w:val="1115"/>
          <w:jc w:val="center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FFFFF"/>
          </w:tcPr>
          <w:p w:rsidR="0078712C" w:rsidRDefault="0095760D" w:rsidP="009E1894">
            <w:pPr>
              <w:spacing w:before="120" w:line="240" w:lineRule="auto"/>
              <w:ind w:left="144"/>
            </w:pPr>
            <w:r>
              <w:t>I can understand simple statements about school. (IL)</w:t>
            </w:r>
          </w:p>
          <w:p w:rsidR="0078712C" w:rsidRDefault="0078712C">
            <w:pPr>
              <w:spacing w:before="120" w:line="240" w:lineRule="auto"/>
              <w:ind w:left="144"/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78712C" w:rsidRDefault="0095760D">
            <w:pPr>
              <w:spacing w:before="120" w:line="240" w:lineRule="auto"/>
              <w:ind w:left="144"/>
            </w:pPr>
            <w:r>
              <w:t>Learners will listen to the audio and will write 1 or 2 sentences within 2 minutes about what is “</w:t>
            </w:r>
            <w:proofErr w:type="spellStart"/>
            <w:r>
              <w:t>классный</w:t>
            </w:r>
            <w:proofErr w:type="spellEnd"/>
            <w:r>
              <w:t xml:space="preserve"> </w:t>
            </w:r>
            <w:proofErr w:type="spellStart"/>
            <w:r>
              <w:t>руководитель</w:t>
            </w:r>
            <w:proofErr w:type="spellEnd"/>
            <w:r>
              <w:t>” in Russian school.</w:t>
            </w:r>
          </w:p>
          <w:p w:rsidR="0078712C" w:rsidRDefault="0078712C">
            <w:pPr>
              <w:spacing w:before="120" w:line="240" w:lineRule="auto"/>
              <w:ind w:left="144"/>
            </w:pPr>
          </w:p>
        </w:tc>
      </w:tr>
      <w:tr w:rsidR="0078712C" w:rsidTr="009E1894">
        <w:trPr>
          <w:trHeight w:val="860"/>
          <w:jc w:val="center"/>
        </w:trPr>
        <w:tc>
          <w:tcPr>
            <w:tcW w:w="10224" w:type="dxa"/>
            <w:gridSpan w:val="4"/>
            <w:tcBorders>
              <w:bottom w:val="nil"/>
            </w:tcBorders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3</w:t>
            </w:r>
          </w:p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Enabling Activities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:rsidR="0078712C" w:rsidRDefault="0095760D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Tasks that lead learners to demonstrate what they can do with what they know.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</w:tr>
      <w:tr w:rsidR="0078712C" w:rsidTr="002B5D4D">
        <w:trPr>
          <w:trHeight w:val="1080"/>
          <w:jc w:val="center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78712C" w:rsidRDefault="0095760D" w:rsidP="009E1894">
            <w:pPr>
              <w:spacing w:before="120" w:line="240" w:lineRule="auto"/>
              <w:ind w:left="144"/>
              <w:rPr>
                <w:highlight w:val="lightGray"/>
              </w:rPr>
            </w:pPr>
            <w:bookmarkStart w:id="3" w:name="_6225ljpreljs" w:colFirst="0" w:colLast="0"/>
            <w:bookmarkEnd w:id="3"/>
            <w:r>
              <w:t>Learners will listen to the audio about the role of the “</w:t>
            </w:r>
            <w:proofErr w:type="spellStart"/>
            <w:r>
              <w:t>классный</w:t>
            </w:r>
            <w:proofErr w:type="spellEnd"/>
            <w:r>
              <w:t xml:space="preserve"> </w:t>
            </w:r>
            <w:proofErr w:type="spellStart"/>
            <w:r>
              <w:t>руководитель</w:t>
            </w:r>
            <w:proofErr w:type="spellEnd"/>
            <w:r>
              <w:t xml:space="preserve">” in a Russian school. Write one or two sentences in Russian about what you consider essential information from the audio. You should spend no more than two minutes writing your sentences. </w:t>
            </w:r>
          </w:p>
        </w:tc>
      </w:tr>
      <w:tr w:rsidR="0078712C" w:rsidTr="009E1894">
        <w:trPr>
          <w:trHeight w:val="360"/>
          <w:jc w:val="center"/>
        </w:trPr>
        <w:tc>
          <w:tcPr>
            <w:tcW w:w="10224" w:type="dxa"/>
            <w:gridSpan w:val="4"/>
            <w:tcBorders>
              <w:top w:val="single" w:sz="4" w:space="0" w:color="000000"/>
              <w:bottom w:val="nil"/>
            </w:tcBorders>
            <w:shd w:val="clear" w:color="auto" w:fill="F2F2F2"/>
          </w:tcPr>
          <w:p w:rsidR="0078712C" w:rsidRDefault="0095760D">
            <w:pPr>
              <w:spacing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Differentiation Strategies</w:t>
            </w:r>
          </w:p>
          <w:p w:rsidR="0078712C" w:rsidRDefault="0095760D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Adjustments </w:t>
            </w:r>
            <w:proofErr w:type="gram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to  instruction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or activities to meet learner needs based on age, readiness, process, or output.</w:t>
            </w:r>
          </w:p>
        </w:tc>
      </w:tr>
      <w:tr w:rsidR="0078712C" w:rsidTr="002B5D4D">
        <w:trPr>
          <w:trHeight w:val="1107"/>
          <w:jc w:val="center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</w:p>
        </w:tc>
      </w:tr>
    </w:tbl>
    <w:p w:rsidR="002B5D4D" w:rsidRDefault="002B5D4D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:rsidR="002B5D4D" w:rsidRDefault="002B5D4D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br w:type="page"/>
      </w:r>
    </w:p>
    <w:tbl>
      <w:tblPr>
        <w:tblStyle w:val="a4"/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1"/>
        <w:gridCol w:w="1912"/>
        <w:gridCol w:w="1986"/>
        <w:gridCol w:w="1215"/>
      </w:tblGrid>
      <w:tr w:rsidR="0078712C" w:rsidTr="009E1894">
        <w:trPr>
          <w:trHeight w:val="280"/>
          <w:jc w:val="center"/>
        </w:trPr>
        <w:tc>
          <w:tcPr>
            <w:tcW w:w="702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bookmarkStart w:id="4" w:name="_GoBack"/>
            <w:bookmarkEnd w:id="4"/>
            <w:r>
              <w:rPr>
                <w:rFonts w:ascii="Century Gothic" w:eastAsia="Century Gothic" w:hAnsi="Century Gothic" w:cs="Century Gothic"/>
                <w:b/>
              </w:rPr>
              <w:lastRenderedPageBreak/>
              <w:t>EPISODE # 2</w:t>
            </w:r>
          </w:p>
        </w:tc>
        <w:tc>
          <w:tcPr>
            <w:tcW w:w="19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Number of minutes</w:t>
            </w:r>
          </w:p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for this episode:  20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78712C" w:rsidRDefault="0078712C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</w:p>
        </w:tc>
      </w:tr>
      <w:tr w:rsidR="0078712C" w:rsidTr="009E1894">
        <w:trPr>
          <w:trHeight w:val="1400"/>
          <w:jc w:val="center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1</w:t>
            </w:r>
          </w:p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Lesson Can-Do Statement(s) Addressed: 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See box above</w:t>
            </w:r>
          </w:p>
          <w:p w:rsidR="0078712C" w:rsidRDefault="0078712C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2</w:t>
            </w:r>
          </w:p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Check for Learning</w:t>
            </w:r>
          </w:p>
          <w:p w:rsidR="0078712C" w:rsidRDefault="0095760D">
            <w:pPr>
              <w:spacing w:before="60" w:line="240" w:lineRule="auto"/>
              <w:ind w:left="187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 or activity learners will do to provide evidence that they are making progress toward the Lesson Can-Do statement(s).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78712C" w:rsidTr="009E1894">
        <w:trPr>
          <w:trHeight w:val="460"/>
          <w:jc w:val="center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FFFFF"/>
          </w:tcPr>
          <w:p w:rsidR="0078712C" w:rsidRPr="009E1894" w:rsidRDefault="0095760D" w:rsidP="009E1894">
            <w:pPr>
              <w:spacing w:before="120" w:line="240" w:lineRule="auto"/>
              <w:ind w:left="144"/>
            </w:pPr>
            <w:r w:rsidRPr="009E1894">
              <w:t>I can understand a posting on a blog about school. (IR)</w:t>
            </w:r>
          </w:p>
          <w:p w:rsidR="0078712C" w:rsidRDefault="0078712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78712C" w:rsidRDefault="0095760D" w:rsidP="009E1894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9E1894">
              <w:t>After reading the text about Russian school learners will write 1-2 sentences on each of the three topics from the task.</w:t>
            </w:r>
          </w:p>
        </w:tc>
      </w:tr>
      <w:tr w:rsidR="0078712C" w:rsidTr="009E1894">
        <w:trPr>
          <w:trHeight w:val="860"/>
          <w:jc w:val="center"/>
        </w:trPr>
        <w:tc>
          <w:tcPr>
            <w:tcW w:w="10224" w:type="dxa"/>
            <w:gridSpan w:val="4"/>
            <w:tcBorders>
              <w:bottom w:val="nil"/>
            </w:tcBorders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3</w:t>
            </w:r>
          </w:p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Enabling Activities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:rsidR="0078712C" w:rsidRDefault="0095760D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Tasks that lead learners to demonstrate what they can do with what they know.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</w:tr>
      <w:tr w:rsidR="0078712C" w:rsidRPr="0053099D" w:rsidTr="009E1894">
        <w:trPr>
          <w:trHeight w:val="1440"/>
          <w:jc w:val="center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78712C" w:rsidRDefault="0078712C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78712C" w:rsidRDefault="0095760D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Learners will read the text about </w:t>
            </w:r>
            <w:proofErr w:type="spellStart"/>
            <w:r>
              <w:rPr>
                <w:rFonts w:ascii="Calibri" w:eastAsia="Calibri" w:hAnsi="Calibri" w:cs="Calibri"/>
              </w:rPr>
              <w:t>Dasha’s</w:t>
            </w:r>
            <w:proofErr w:type="spellEnd"/>
            <w:r>
              <w:rPr>
                <w:rFonts w:ascii="Calibri" w:eastAsia="Calibri" w:hAnsi="Calibri" w:cs="Calibri"/>
              </w:rPr>
              <w:t xml:space="preserve"> school. After reading the text the learners will write one or two sentences each in Russian about what the exchange student reports on each of the following topics:</w:t>
            </w:r>
          </w:p>
          <w:p w:rsidR="0078712C" w:rsidRPr="0053099D" w:rsidRDefault="0095760D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Calibri" w:eastAsia="Calibri" w:hAnsi="Calibri" w:cs="Calibri"/>
                <w:lang w:val="ru-RU"/>
              </w:rPr>
            </w:pPr>
            <w:r w:rsidRPr="0053099D">
              <w:rPr>
                <w:rFonts w:ascii="Calibri" w:eastAsia="Calibri" w:hAnsi="Calibri" w:cs="Calibri"/>
                <w:lang w:val="ru-RU"/>
              </w:rPr>
              <w:t>Ученики из других стран в российской школе…</w:t>
            </w:r>
          </w:p>
          <w:p w:rsidR="0078712C" w:rsidRDefault="0095760D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Обед</w:t>
            </w:r>
            <w:proofErr w:type="spellEnd"/>
            <w:r>
              <w:rPr>
                <w:rFonts w:ascii="Calibri" w:eastAsia="Calibri" w:hAnsi="Calibri" w:cs="Calibri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</w:rPr>
              <w:t>...</w:t>
            </w:r>
          </w:p>
          <w:p w:rsidR="0078712C" w:rsidRPr="0053099D" w:rsidRDefault="0095760D" w:rsidP="002B5D4D">
            <w:pPr>
              <w:numPr>
                <w:ilvl w:val="0"/>
                <w:numId w:val="4"/>
              </w:numPr>
              <w:spacing w:line="480" w:lineRule="auto"/>
              <w:contextualSpacing/>
              <w:rPr>
                <w:rFonts w:ascii="Calibri" w:eastAsia="Calibri" w:hAnsi="Calibri" w:cs="Calibri"/>
                <w:highlight w:val="lightGray"/>
                <w:lang w:val="ru-RU"/>
              </w:rPr>
            </w:pPr>
            <w:r w:rsidRPr="0053099D">
              <w:rPr>
                <w:rFonts w:ascii="Calibri" w:eastAsia="Calibri" w:hAnsi="Calibri" w:cs="Calibri"/>
                <w:lang w:val="ru-RU"/>
              </w:rPr>
              <w:t>Классный руководитель в российской школе...</w:t>
            </w:r>
          </w:p>
        </w:tc>
      </w:tr>
      <w:tr w:rsidR="0078712C" w:rsidTr="009E1894">
        <w:trPr>
          <w:trHeight w:val="360"/>
          <w:jc w:val="center"/>
        </w:trPr>
        <w:tc>
          <w:tcPr>
            <w:tcW w:w="10224" w:type="dxa"/>
            <w:gridSpan w:val="4"/>
            <w:tcBorders>
              <w:top w:val="single" w:sz="4" w:space="0" w:color="000000"/>
              <w:bottom w:val="nil"/>
            </w:tcBorders>
            <w:shd w:val="clear" w:color="auto" w:fill="F2F2F2"/>
          </w:tcPr>
          <w:p w:rsidR="0078712C" w:rsidRDefault="0095760D">
            <w:pPr>
              <w:spacing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Differentiation Strategies</w:t>
            </w:r>
          </w:p>
          <w:p w:rsidR="0078712C" w:rsidRDefault="0095760D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Adjustments </w:t>
            </w:r>
            <w:proofErr w:type="gram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to  instruction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or activities to meet learner needs based on age, readiness, process, or output.</w:t>
            </w:r>
          </w:p>
        </w:tc>
      </w:tr>
      <w:tr w:rsidR="0078712C" w:rsidTr="009E1894">
        <w:trPr>
          <w:trHeight w:val="480"/>
          <w:jc w:val="center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78712C" w:rsidRDefault="0078712C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2B5D4D" w:rsidRDefault="002B5D4D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2B5D4D" w:rsidRDefault="002B5D4D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2B5D4D" w:rsidRDefault="002B5D4D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</w:tbl>
    <w:p w:rsidR="002B5D4D" w:rsidRDefault="002B5D4D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:rsidR="002B5D4D" w:rsidRDefault="002B5D4D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br w:type="page"/>
      </w:r>
    </w:p>
    <w:p w:rsidR="0078712C" w:rsidRDefault="0078712C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5"/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1"/>
        <w:gridCol w:w="1912"/>
        <w:gridCol w:w="1986"/>
        <w:gridCol w:w="1215"/>
      </w:tblGrid>
      <w:tr w:rsidR="0078712C" w:rsidTr="009E1894">
        <w:trPr>
          <w:trHeight w:val="280"/>
          <w:jc w:val="center"/>
        </w:trPr>
        <w:tc>
          <w:tcPr>
            <w:tcW w:w="702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EPISODE # 3</w:t>
            </w:r>
          </w:p>
        </w:tc>
        <w:tc>
          <w:tcPr>
            <w:tcW w:w="19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Number of minutes</w:t>
            </w:r>
          </w:p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for this episode:  20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78712C" w:rsidRDefault="0078712C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</w:p>
        </w:tc>
      </w:tr>
      <w:tr w:rsidR="0078712C" w:rsidTr="009E1894">
        <w:trPr>
          <w:trHeight w:val="1400"/>
          <w:jc w:val="center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1</w:t>
            </w:r>
          </w:p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Lesson Can-Do Statement(s) Addressed: 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See box above</w:t>
            </w:r>
          </w:p>
          <w:p w:rsidR="0078712C" w:rsidRDefault="0078712C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2</w:t>
            </w:r>
          </w:p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Check for Learning</w:t>
            </w:r>
          </w:p>
          <w:p w:rsidR="0078712C" w:rsidRDefault="0095760D">
            <w:pPr>
              <w:spacing w:before="60" w:line="240" w:lineRule="auto"/>
              <w:ind w:left="187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 or activity learners will do to provide evidence that they are making progress toward the Lesson Can-Do statement(s).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78712C" w:rsidTr="009E1894">
        <w:trPr>
          <w:trHeight w:val="460"/>
          <w:jc w:val="center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FFFFF"/>
          </w:tcPr>
          <w:p w:rsidR="0078712C" w:rsidRPr="002B5D4D" w:rsidRDefault="0095760D" w:rsidP="002B5D4D">
            <w:pPr>
              <w:spacing w:before="120" w:line="240" w:lineRule="auto"/>
              <w:ind w:left="144"/>
            </w:pPr>
            <w:bookmarkStart w:id="5" w:name="_upvi3avbmxtj" w:colFirst="0" w:colLast="0"/>
            <w:bookmarkEnd w:id="5"/>
            <w:r w:rsidRPr="002B5D4D">
              <w:t>I can talk with someone about school. (IS)</w:t>
            </w:r>
          </w:p>
          <w:p w:rsidR="0078712C" w:rsidRDefault="0078712C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2B5D4D">
              <w:t>Learners will work in pairs and will practice answering question for an interview.</w:t>
            </w:r>
          </w:p>
        </w:tc>
      </w:tr>
      <w:tr w:rsidR="0078712C" w:rsidTr="009E1894">
        <w:trPr>
          <w:trHeight w:val="860"/>
          <w:jc w:val="center"/>
        </w:trPr>
        <w:tc>
          <w:tcPr>
            <w:tcW w:w="10224" w:type="dxa"/>
            <w:gridSpan w:val="4"/>
            <w:tcBorders>
              <w:bottom w:val="nil"/>
            </w:tcBorders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3</w:t>
            </w:r>
          </w:p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Enabling Activities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:rsidR="0078712C" w:rsidRDefault="0095760D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Tasks that lead learners to demonstrate what they can do with what they know.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</w:tr>
      <w:tr w:rsidR="0078712C" w:rsidTr="009E1894">
        <w:trPr>
          <w:trHeight w:val="1440"/>
          <w:jc w:val="center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78712C" w:rsidRDefault="0078712C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78712C" w:rsidRPr="002B5D4D" w:rsidRDefault="0095760D" w:rsidP="002B5D4D">
            <w:pPr>
              <w:spacing w:before="120" w:line="240" w:lineRule="auto"/>
              <w:ind w:left="144"/>
            </w:pPr>
            <w:r w:rsidRPr="002B5D4D">
              <w:t>Learners will role play a situation when they are agreed to be interviewed by a representative of the Russian press on the topic of school life.  In preparation, they will work with a partner to answer the following questions, which they suspect they might be asked.  One partner should ask the first 6 questions and the second partner should ask the second 6.</w:t>
            </w:r>
          </w:p>
          <w:p w:rsidR="0078712C" w:rsidRDefault="0078712C">
            <w:pPr>
              <w:spacing w:line="240" w:lineRule="auto"/>
              <w:ind w:left="144"/>
              <w:rPr>
                <w:rFonts w:ascii="Calibri" w:eastAsia="Calibri" w:hAnsi="Calibri" w:cs="Calibri"/>
                <w:highlight w:val="lightGray"/>
              </w:rPr>
            </w:pPr>
          </w:p>
        </w:tc>
      </w:tr>
      <w:tr w:rsidR="0078712C" w:rsidTr="009E1894">
        <w:trPr>
          <w:trHeight w:val="360"/>
          <w:jc w:val="center"/>
        </w:trPr>
        <w:tc>
          <w:tcPr>
            <w:tcW w:w="10224" w:type="dxa"/>
            <w:gridSpan w:val="4"/>
            <w:tcBorders>
              <w:top w:val="single" w:sz="4" w:space="0" w:color="000000"/>
              <w:bottom w:val="nil"/>
            </w:tcBorders>
            <w:shd w:val="clear" w:color="auto" w:fill="F2F2F2"/>
          </w:tcPr>
          <w:p w:rsidR="0078712C" w:rsidRDefault="0095760D">
            <w:pPr>
              <w:spacing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Differentiation Strategies</w:t>
            </w:r>
          </w:p>
          <w:p w:rsidR="0078712C" w:rsidRDefault="0095760D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Adjustments </w:t>
            </w:r>
            <w:proofErr w:type="gram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to  instruction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or activities to meet learner needs based on age, readiness, process, or output.</w:t>
            </w:r>
          </w:p>
        </w:tc>
      </w:tr>
      <w:tr w:rsidR="0078712C" w:rsidTr="009E1894">
        <w:trPr>
          <w:trHeight w:val="460"/>
          <w:jc w:val="center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78712C" w:rsidRDefault="0078712C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2B5D4D" w:rsidRDefault="002B5D4D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2B5D4D" w:rsidRDefault="002B5D4D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2B5D4D" w:rsidRDefault="002B5D4D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</w:tbl>
    <w:p w:rsidR="002B5D4D" w:rsidRDefault="002B5D4D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:rsidR="002B5D4D" w:rsidRDefault="002B5D4D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br w:type="page"/>
      </w:r>
    </w:p>
    <w:p w:rsidR="0078712C" w:rsidRDefault="0078712C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6"/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1"/>
        <w:gridCol w:w="1912"/>
        <w:gridCol w:w="1986"/>
        <w:gridCol w:w="1215"/>
      </w:tblGrid>
      <w:tr w:rsidR="0078712C" w:rsidTr="009E1894">
        <w:trPr>
          <w:trHeight w:val="280"/>
          <w:jc w:val="center"/>
        </w:trPr>
        <w:tc>
          <w:tcPr>
            <w:tcW w:w="702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EPISODE # 4</w:t>
            </w:r>
          </w:p>
        </w:tc>
        <w:tc>
          <w:tcPr>
            <w:tcW w:w="19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Number of minutes</w:t>
            </w:r>
          </w:p>
          <w:p w:rsidR="0078712C" w:rsidRDefault="0095760D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for this episode:  20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78712C" w:rsidRDefault="0078712C">
            <w:pPr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</w:pPr>
          </w:p>
        </w:tc>
      </w:tr>
      <w:tr w:rsidR="0078712C" w:rsidTr="009E1894">
        <w:trPr>
          <w:trHeight w:val="1400"/>
          <w:jc w:val="center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1</w:t>
            </w:r>
          </w:p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Lesson Can-Do Statement(s) Addressed: 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See box above</w:t>
            </w:r>
          </w:p>
          <w:p w:rsidR="0078712C" w:rsidRDefault="0078712C">
            <w:pPr>
              <w:spacing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2</w:t>
            </w:r>
          </w:p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Check for Learning</w:t>
            </w:r>
          </w:p>
          <w:p w:rsidR="0078712C" w:rsidRDefault="0095760D">
            <w:pPr>
              <w:spacing w:before="60" w:line="240" w:lineRule="auto"/>
              <w:ind w:left="187"/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 or activity learners will do to provide evidence that they are making progress toward the Lesson Can-Do statement(s).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78712C" w:rsidTr="009E1894">
        <w:trPr>
          <w:trHeight w:val="460"/>
          <w:jc w:val="center"/>
        </w:trPr>
        <w:tc>
          <w:tcPr>
            <w:tcW w:w="5111" w:type="dxa"/>
            <w:tcBorders>
              <w:bottom w:val="single" w:sz="4" w:space="0" w:color="000000"/>
            </w:tcBorders>
            <w:shd w:val="clear" w:color="auto" w:fill="FFFFFF"/>
          </w:tcPr>
          <w:p w:rsidR="0078712C" w:rsidRPr="002B5D4D" w:rsidRDefault="0095760D" w:rsidP="002B5D4D">
            <w:pPr>
              <w:spacing w:before="120" w:line="240" w:lineRule="auto"/>
              <w:ind w:left="144"/>
            </w:pPr>
            <w:r>
              <w:t>I can write questions to obtain information about school. (PW)</w:t>
            </w:r>
          </w:p>
          <w:p w:rsidR="0078712C" w:rsidRPr="002B5D4D" w:rsidRDefault="0078712C" w:rsidP="002B5D4D">
            <w:pPr>
              <w:spacing w:before="120" w:line="240" w:lineRule="auto"/>
              <w:ind w:left="144"/>
            </w:pPr>
          </w:p>
        </w:tc>
        <w:tc>
          <w:tcPr>
            <w:tcW w:w="511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78712C" w:rsidRDefault="0095760D">
            <w:pPr>
              <w:spacing w:before="120" w:line="240" w:lineRule="auto"/>
              <w:ind w:left="144"/>
            </w:pPr>
            <w:r>
              <w:t xml:space="preserve">By using suggested statements, learners are asked to write 4-5 questions or </w:t>
            </w:r>
            <w:proofErr w:type="gramStart"/>
            <w:r>
              <w:t>statements  about</w:t>
            </w:r>
            <w:proofErr w:type="gramEnd"/>
            <w:r>
              <w:t xml:space="preserve"> what else they would like to know about Russian schools.</w:t>
            </w:r>
          </w:p>
        </w:tc>
      </w:tr>
      <w:tr w:rsidR="0078712C" w:rsidTr="009E1894">
        <w:trPr>
          <w:trHeight w:val="860"/>
          <w:jc w:val="center"/>
        </w:trPr>
        <w:tc>
          <w:tcPr>
            <w:tcW w:w="10224" w:type="dxa"/>
            <w:gridSpan w:val="4"/>
            <w:tcBorders>
              <w:bottom w:val="nil"/>
            </w:tcBorders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STAGE 3</w:t>
            </w:r>
          </w:p>
          <w:p w:rsidR="0078712C" w:rsidRDefault="0095760D">
            <w:pPr>
              <w:spacing w:before="6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Enabling Activities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:rsidR="0078712C" w:rsidRDefault="0095760D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Tasks that lead learners to demonstrate what they can do with what they know.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</w:tr>
      <w:tr w:rsidR="0078712C" w:rsidTr="009E1894">
        <w:trPr>
          <w:trHeight w:val="1440"/>
          <w:jc w:val="center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78712C" w:rsidRDefault="0095760D" w:rsidP="002B5D4D">
            <w:pPr>
              <w:spacing w:before="120" w:line="240" w:lineRule="auto"/>
              <w:ind w:left="144"/>
            </w:pPr>
            <w:r>
              <w:t>Learners are asked to think about what more they would be interested in knowing about Russian schools and about being a student in a Moscow school, based on what they have read and heard so far. Write down in Russian 4-5 questions or statements about what else you would like to know.  You may use words from the e-blog text or ask about other aspects of school life.</w:t>
            </w:r>
          </w:p>
          <w:p w:rsidR="0078712C" w:rsidRDefault="0095760D" w:rsidP="002B5D4D">
            <w:pPr>
              <w:spacing w:before="120" w:line="240" w:lineRule="auto"/>
              <w:ind w:left="144"/>
            </w:pPr>
            <w:bookmarkStart w:id="6" w:name="_gjdgxs" w:colFirst="0" w:colLast="0"/>
            <w:bookmarkEnd w:id="6"/>
            <w:r>
              <w:t>The learners might ask about some of the following, or other aspects of school: courses, homework, teachers, testing(</w:t>
            </w:r>
            <w:proofErr w:type="spellStart"/>
            <w:r>
              <w:t>тестирование</w:t>
            </w:r>
            <w:proofErr w:type="spellEnd"/>
            <w:r>
              <w:t>), clubs(</w:t>
            </w:r>
            <w:proofErr w:type="spellStart"/>
            <w:r>
              <w:t>кружки</w:t>
            </w:r>
            <w:proofErr w:type="spellEnd"/>
            <w:r>
              <w:t>) and other extracurricular activities like sports or music.</w:t>
            </w:r>
          </w:p>
          <w:p w:rsidR="0078712C" w:rsidRPr="002B5D4D" w:rsidRDefault="0095760D" w:rsidP="002B5D4D">
            <w:pPr>
              <w:spacing w:before="120" w:line="240" w:lineRule="auto"/>
              <w:ind w:left="144"/>
            </w:pPr>
            <w:r>
              <w:t>Some phrases you might use, especially if you write statements suggested in the task.</w:t>
            </w:r>
          </w:p>
          <w:p w:rsidR="0078712C" w:rsidRDefault="0078712C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78712C" w:rsidRDefault="0078712C">
            <w:pPr>
              <w:spacing w:line="240" w:lineRule="auto"/>
              <w:ind w:left="144"/>
              <w:rPr>
                <w:rFonts w:ascii="Calibri" w:eastAsia="Calibri" w:hAnsi="Calibri" w:cs="Calibri"/>
                <w:highlight w:val="lightGray"/>
              </w:rPr>
            </w:pPr>
          </w:p>
        </w:tc>
      </w:tr>
      <w:tr w:rsidR="0078712C" w:rsidTr="009E1894">
        <w:trPr>
          <w:trHeight w:val="360"/>
          <w:jc w:val="center"/>
        </w:trPr>
        <w:tc>
          <w:tcPr>
            <w:tcW w:w="10224" w:type="dxa"/>
            <w:gridSpan w:val="4"/>
            <w:tcBorders>
              <w:top w:val="single" w:sz="4" w:space="0" w:color="000000"/>
              <w:bottom w:val="nil"/>
            </w:tcBorders>
            <w:shd w:val="clear" w:color="auto" w:fill="F2F2F2"/>
          </w:tcPr>
          <w:p w:rsidR="0078712C" w:rsidRDefault="0095760D">
            <w:pPr>
              <w:spacing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Differentiation Strategies</w:t>
            </w:r>
          </w:p>
          <w:p w:rsidR="0078712C" w:rsidRDefault="0095760D">
            <w:pPr>
              <w:spacing w:after="60" w:line="240" w:lineRule="auto"/>
              <w:ind w:left="144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Adjustments </w:t>
            </w:r>
            <w:r w:rsidR="002B5D4D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to instruction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or activities to meet learner needs based on age, readiness, process, or output.</w:t>
            </w:r>
          </w:p>
        </w:tc>
      </w:tr>
      <w:tr w:rsidR="0078712C" w:rsidTr="009E1894">
        <w:trPr>
          <w:trHeight w:val="380"/>
          <w:jc w:val="center"/>
        </w:trPr>
        <w:tc>
          <w:tcPr>
            <w:tcW w:w="10224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78712C" w:rsidRDefault="0078712C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2B5D4D" w:rsidRDefault="002B5D4D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2B5D4D" w:rsidRDefault="002B5D4D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2B5D4D" w:rsidRDefault="002B5D4D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2B5D4D" w:rsidRDefault="002B5D4D">
            <w:pPr>
              <w:spacing w:before="6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</w:tbl>
    <w:p w:rsidR="0078712C" w:rsidRDefault="0078712C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:rsidR="0078712C" w:rsidRDefault="0078712C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p w:rsidR="0078712C" w:rsidRDefault="0095760D">
      <w:pPr>
        <w:spacing w:line="240" w:lineRule="auto"/>
        <w:jc w:val="center"/>
        <w:rPr>
          <w:rFonts w:ascii="Calibri" w:eastAsia="Calibri" w:hAnsi="Calibri" w:cs="Calibri"/>
          <w:b/>
          <w:color w:val="52BAAE"/>
        </w:rPr>
      </w:pPr>
      <w:r>
        <w:rPr>
          <w:rFonts w:ascii="Century Gothic" w:eastAsia="Century Gothic" w:hAnsi="Century Gothic" w:cs="Century Gothic"/>
          <w:b/>
          <w:color w:val="52BAAE"/>
        </w:rPr>
        <w:t>Add additional learning episodes as needed by copying a learning episode box.</w:t>
      </w:r>
    </w:p>
    <w:p w:rsidR="0078712C" w:rsidRDefault="0078712C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7"/>
        <w:tblW w:w="10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4"/>
      </w:tblGrid>
      <w:tr w:rsidR="0078712C" w:rsidTr="009E1894">
        <w:trPr>
          <w:jc w:val="center"/>
        </w:trPr>
        <w:tc>
          <w:tcPr>
            <w:tcW w:w="10204" w:type="dxa"/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MATERIALS NEEDED</w:t>
            </w:r>
          </w:p>
          <w:p w:rsidR="0078712C" w:rsidRDefault="0095760D">
            <w:pPr>
              <w:spacing w:before="30" w:after="120" w:line="240" w:lineRule="auto"/>
              <w:ind w:left="144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What supplies and materials will you need to successfully implement this learning plan?</w:t>
            </w:r>
          </w:p>
        </w:tc>
      </w:tr>
      <w:tr w:rsidR="0078712C" w:rsidTr="009E1894">
        <w:trPr>
          <w:trHeight w:val="780"/>
          <w:jc w:val="center"/>
        </w:trPr>
        <w:tc>
          <w:tcPr>
            <w:tcW w:w="10204" w:type="dxa"/>
            <w:shd w:val="clear" w:color="auto" w:fill="FFFFFF"/>
          </w:tcPr>
          <w:p w:rsidR="0078712C" w:rsidRDefault="0095760D">
            <w:pPr>
              <w:spacing w:before="60" w:after="60" w:line="240" w:lineRule="auto"/>
              <w:ind w:left="14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78712C" w:rsidRDefault="0078712C">
            <w:pPr>
              <w:spacing w:before="60" w:line="240" w:lineRule="auto"/>
              <w:ind w:left="144"/>
              <w:rPr>
                <w:rFonts w:ascii="Calibri" w:eastAsia="Calibri" w:hAnsi="Calibri" w:cs="Calibri"/>
                <w:b/>
              </w:rPr>
            </w:pPr>
          </w:p>
        </w:tc>
      </w:tr>
    </w:tbl>
    <w:p w:rsidR="0078712C" w:rsidRDefault="0078712C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8"/>
        <w:tblW w:w="10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4"/>
      </w:tblGrid>
      <w:tr w:rsidR="0078712C" w:rsidTr="009E1894">
        <w:trPr>
          <w:jc w:val="center"/>
        </w:trPr>
        <w:tc>
          <w:tcPr>
            <w:tcW w:w="10204" w:type="dxa"/>
            <w:shd w:val="clear" w:color="auto" w:fill="F2F2F2"/>
          </w:tcPr>
          <w:p w:rsidR="0078712C" w:rsidRDefault="0095760D">
            <w:pPr>
              <w:spacing w:before="120" w:line="240" w:lineRule="auto"/>
              <w:ind w:left="144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PERSONAL REFLECTION</w:t>
            </w:r>
          </w:p>
          <w:p w:rsidR="0078712C" w:rsidRDefault="0095760D">
            <w:pPr>
              <w:spacing w:before="30" w:after="120" w:line="240" w:lineRule="auto"/>
              <w:ind w:left="144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color w:val="1A1A1A"/>
                <w:sz w:val="18"/>
                <w:szCs w:val="18"/>
              </w:rPr>
              <w:t>How did this lesson go? What could you do to improve this learning plan if you do these activities again?</w:t>
            </w:r>
          </w:p>
        </w:tc>
      </w:tr>
      <w:tr w:rsidR="0078712C" w:rsidTr="009E1894">
        <w:trPr>
          <w:trHeight w:val="780"/>
          <w:jc w:val="center"/>
        </w:trPr>
        <w:tc>
          <w:tcPr>
            <w:tcW w:w="10204" w:type="dxa"/>
            <w:shd w:val="clear" w:color="auto" w:fill="FFFFFF"/>
          </w:tcPr>
          <w:p w:rsidR="0078712C" w:rsidRDefault="0078712C">
            <w:pPr>
              <w:spacing w:before="60" w:after="60" w:line="240" w:lineRule="auto"/>
              <w:ind w:left="144"/>
              <w:rPr>
                <w:rFonts w:ascii="Calibri" w:eastAsia="Calibri" w:hAnsi="Calibri" w:cs="Calibri"/>
                <w:b/>
              </w:rPr>
            </w:pPr>
          </w:p>
        </w:tc>
      </w:tr>
    </w:tbl>
    <w:p w:rsidR="0078712C" w:rsidRDefault="0078712C">
      <w:pPr>
        <w:spacing w:after="200" w:line="240" w:lineRule="auto"/>
        <w:rPr>
          <w:rFonts w:ascii="Georgia" w:eastAsia="Georgia" w:hAnsi="Georgia" w:cs="Georgia"/>
          <w:b/>
          <w:u w:val="single"/>
        </w:rPr>
      </w:pPr>
    </w:p>
    <w:sectPr w:rsidR="0078712C" w:rsidSect="009E1894">
      <w:headerReference w:type="default" r:id="rId11"/>
      <w:pgSz w:w="12240" w:h="15840"/>
      <w:pgMar w:top="1440" w:right="1440" w:bottom="72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60D" w:rsidRDefault="0095760D">
      <w:pPr>
        <w:spacing w:line="240" w:lineRule="auto"/>
      </w:pPr>
      <w:r>
        <w:separator/>
      </w:r>
    </w:p>
  </w:endnote>
  <w:endnote w:type="continuationSeparator" w:id="0">
    <w:p w:rsidR="0095760D" w:rsidRDefault="00957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60D" w:rsidRDefault="0095760D">
      <w:pPr>
        <w:spacing w:line="240" w:lineRule="auto"/>
      </w:pPr>
      <w:r>
        <w:separator/>
      </w:r>
    </w:p>
  </w:footnote>
  <w:footnote w:type="continuationSeparator" w:id="0">
    <w:p w:rsidR="0095760D" w:rsidRDefault="00957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12C" w:rsidRDefault="0095760D">
    <w:pPr>
      <w:rPr>
        <w:b/>
        <w:i/>
        <w:color w:val="222222"/>
        <w:highlight w:val="white"/>
      </w:rPr>
    </w:pPr>
    <w:r>
      <w:t xml:space="preserve">Module 3 </w:t>
    </w:r>
    <w:r>
      <w:tab/>
    </w:r>
    <w:r>
      <w:tab/>
    </w:r>
    <w:r>
      <w:tab/>
    </w:r>
    <w:r>
      <w:tab/>
    </w:r>
    <w:r w:rsidR="009E1894">
      <w:tab/>
    </w:r>
    <w:r w:rsidR="009E1894">
      <w:tab/>
    </w:r>
    <w:r w:rsidR="009E1894">
      <w:tab/>
    </w:r>
    <w:r w:rsidR="009E1894">
      <w:tab/>
    </w:r>
    <w:r>
      <w:tab/>
    </w:r>
    <w:proofErr w:type="spellStart"/>
    <w:r>
      <w:rPr>
        <w:b/>
        <w:i/>
        <w:color w:val="222222"/>
        <w:highlight w:val="white"/>
      </w:rPr>
      <w:t>Мой</w:t>
    </w:r>
    <w:proofErr w:type="spellEnd"/>
    <w:r>
      <w:rPr>
        <w:b/>
        <w:i/>
        <w:color w:val="222222"/>
        <w:highlight w:val="white"/>
      </w:rPr>
      <w:t xml:space="preserve"> </w:t>
    </w:r>
    <w:proofErr w:type="spellStart"/>
    <w:r>
      <w:rPr>
        <w:b/>
        <w:i/>
        <w:color w:val="222222"/>
        <w:highlight w:val="white"/>
      </w:rPr>
      <w:t>день</w:t>
    </w:r>
    <w:proofErr w:type="spellEnd"/>
    <w:r>
      <w:rPr>
        <w:b/>
        <w:i/>
        <w:color w:val="222222"/>
        <w:highlight w:val="white"/>
      </w:rPr>
      <w:t xml:space="preserve"> / My Day</w:t>
    </w:r>
  </w:p>
  <w:p w:rsidR="0078712C" w:rsidRDefault="0095760D">
    <w:r>
      <w:t>========================================================================</w:t>
    </w:r>
  </w:p>
  <w:p w:rsidR="0078712C" w:rsidRDefault="0095760D">
    <w:pPr>
      <w:rPr>
        <w:b/>
        <w:i/>
        <w:u w:val="single"/>
      </w:rPr>
    </w:pPr>
    <w:r>
      <w:t>Lesson 4</w:t>
    </w:r>
    <w:r w:rsidR="009E1894">
      <w:rPr>
        <w:b/>
        <w:i/>
        <w:color w:val="222222"/>
        <w:sz w:val="19"/>
        <w:szCs w:val="19"/>
        <w:highlight w:val="white"/>
      </w:rPr>
      <w:tab/>
    </w:r>
    <w:r>
      <w:rPr>
        <w:b/>
        <w:i/>
        <w:color w:val="222222"/>
        <w:highlight w:val="white"/>
        <w:u w:val="single"/>
      </w:rPr>
      <w:t xml:space="preserve"> </w:t>
    </w:r>
    <w:proofErr w:type="spellStart"/>
    <w:r>
      <w:rPr>
        <w:b/>
        <w:i/>
        <w:u w:val="single"/>
      </w:rPr>
      <w:t>Школьный</w:t>
    </w:r>
    <w:proofErr w:type="spellEnd"/>
    <w:r>
      <w:rPr>
        <w:b/>
        <w:i/>
        <w:u w:val="single"/>
      </w:rPr>
      <w:t xml:space="preserve"> </w:t>
    </w:r>
    <w:proofErr w:type="spellStart"/>
    <w:r>
      <w:rPr>
        <w:b/>
        <w:i/>
        <w:u w:val="single"/>
      </w:rPr>
      <w:t>день</w:t>
    </w:r>
    <w:proofErr w:type="spellEnd"/>
    <w:r>
      <w:rPr>
        <w:b/>
        <w:i/>
        <w:u w:val="single"/>
      </w:rPr>
      <w:t xml:space="preserve"> / School day</w:t>
    </w:r>
  </w:p>
  <w:p w:rsidR="009E1894" w:rsidRDefault="009E1894">
    <w:pPr>
      <w:rPr>
        <w:b/>
        <w:i/>
        <w:u w:val="single"/>
      </w:rPr>
    </w:pPr>
  </w:p>
  <w:p w:rsidR="009E1894" w:rsidRDefault="009E1894">
    <w:pPr>
      <w:rPr>
        <w:b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847"/>
    <w:multiLevelType w:val="multilevel"/>
    <w:tmpl w:val="0246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E26FA"/>
    <w:multiLevelType w:val="multilevel"/>
    <w:tmpl w:val="DFB846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4154F3"/>
    <w:multiLevelType w:val="hybridMultilevel"/>
    <w:tmpl w:val="86062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7468"/>
    <w:multiLevelType w:val="multilevel"/>
    <w:tmpl w:val="33F00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0867BA"/>
    <w:multiLevelType w:val="multilevel"/>
    <w:tmpl w:val="29948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12C"/>
    <w:rsid w:val="002B5D4D"/>
    <w:rsid w:val="0053099D"/>
    <w:rsid w:val="0078712C"/>
    <w:rsid w:val="0095760D"/>
    <w:rsid w:val="009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8D80"/>
  <w15:docId w15:val="{39E48652-6A65-4F87-B2BA-AFB14FD1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9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8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894"/>
  </w:style>
  <w:style w:type="paragraph" w:styleId="Footer">
    <w:name w:val="footer"/>
    <w:basedOn w:val="Normal"/>
    <w:link w:val="FooterChar"/>
    <w:uiPriority w:val="99"/>
    <w:unhideWhenUsed/>
    <w:rsid w:val="009E18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894"/>
  </w:style>
  <w:style w:type="paragraph" w:styleId="ListParagraph">
    <w:name w:val="List Paragraph"/>
    <w:basedOn w:val="Normal"/>
    <w:uiPriority w:val="34"/>
    <w:qFormat/>
    <w:rsid w:val="009E1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Sandstrom, Betsy C</dc:creator>
  <cp:lastModifiedBy>Carl Sandstrom</cp:lastModifiedBy>
  <cp:revision>3</cp:revision>
  <dcterms:created xsi:type="dcterms:W3CDTF">2018-02-14T20:29:00Z</dcterms:created>
  <dcterms:modified xsi:type="dcterms:W3CDTF">2018-02-28T05:40:00Z</dcterms:modified>
</cp:coreProperties>
</file>